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9B8" w:rsidRPr="003D2687" w:rsidRDefault="001074EC" w:rsidP="003D268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p>
    <w:p w:rsidR="004159B8" w:rsidRPr="00813202" w:rsidRDefault="003D2687" w:rsidP="00813202">
      <w:pPr>
        <w:pStyle w:val="Default"/>
        <w:shd w:val="clear" w:color="auto" w:fill="D9D9D9" w:themeFill="background1" w:themeFillShade="D9"/>
        <w:jc w:val="both"/>
        <w:rPr>
          <w:b/>
          <w:bCs/>
          <w:szCs w:val="22"/>
        </w:rPr>
      </w:pPr>
      <w:r w:rsidRPr="00813202">
        <w:rPr>
          <w:b/>
          <w:bCs/>
          <w:szCs w:val="22"/>
        </w:rPr>
        <w:t>FORMULAIRE</w:t>
      </w:r>
      <w:r w:rsidR="004159B8" w:rsidRPr="00813202">
        <w:rPr>
          <w:b/>
          <w:bCs/>
          <w:szCs w:val="22"/>
        </w:rPr>
        <w:t xml:space="preserve"> TECH-6. MODELE DE CURRICULUM VITAE (CV) DU PERSONNEL CLE PROPOSE </w:t>
      </w:r>
    </w:p>
    <w:p w:rsidR="00DD23D1" w:rsidRDefault="00DD23D1" w:rsidP="004159B8">
      <w:pPr>
        <w:pStyle w:val="Default"/>
        <w:rPr>
          <w:sz w:val="22"/>
          <w:szCs w:val="22"/>
        </w:rPr>
      </w:pPr>
    </w:p>
    <w:p w:rsidR="004159B8" w:rsidRPr="0006378D" w:rsidRDefault="004159B8" w:rsidP="004159B8">
      <w:pPr>
        <w:pStyle w:val="Default"/>
        <w:rPr>
          <w:color w:val="auto"/>
        </w:rPr>
      </w:pPr>
      <w:r>
        <w:rPr>
          <w:b/>
          <w:bCs/>
          <w:sz w:val="23"/>
          <w:szCs w:val="23"/>
        </w:rPr>
        <w:t>1</w:t>
      </w:r>
      <w:r>
        <w:rPr>
          <w:sz w:val="23"/>
          <w:szCs w:val="23"/>
        </w:rPr>
        <w:t xml:space="preserve">. </w:t>
      </w:r>
      <w:r>
        <w:rPr>
          <w:b/>
          <w:bCs/>
          <w:sz w:val="23"/>
          <w:szCs w:val="23"/>
        </w:rPr>
        <w:t xml:space="preserve">Poste : </w:t>
      </w:r>
      <w:r w:rsidR="007F654B">
        <w:t>Coordonnateur/</w:t>
      </w:r>
      <w:r w:rsidR="007F654B" w:rsidRPr="00220DB5">
        <w:rPr>
          <w:color w:val="auto"/>
        </w:rPr>
        <w:t xml:space="preserve"> </w:t>
      </w:r>
      <w:r w:rsidR="007F654B" w:rsidRPr="00220DB5">
        <w:t>Gestionnaire du projet</w:t>
      </w:r>
    </w:p>
    <w:p w:rsidR="004159B8" w:rsidRPr="003D2687" w:rsidRDefault="004159B8" w:rsidP="004159B8">
      <w:pPr>
        <w:pStyle w:val="Default"/>
        <w:rPr>
          <w:i/>
          <w:sz w:val="23"/>
          <w:szCs w:val="23"/>
        </w:rPr>
      </w:pPr>
      <w:r>
        <w:rPr>
          <w:b/>
          <w:bCs/>
          <w:sz w:val="23"/>
          <w:szCs w:val="23"/>
        </w:rPr>
        <w:t xml:space="preserve">2. Nom du Candidat : </w:t>
      </w:r>
      <w:r w:rsidRPr="00E04476">
        <w:rPr>
          <w:bCs/>
          <w:sz w:val="23"/>
          <w:szCs w:val="23"/>
        </w:rPr>
        <w:t>Centre Africain de Formation pour le Développement</w:t>
      </w:r>
      <w:r w:rsidRPr="00E04476">
        <w:rPr>
          <w:b/>
          <w:bCs/>
          <w:sz w:val="23"/>
          <w:szCs w:val="23"/>
        </w:rPr>
        <w:t xml:space="preserve">  (</w:t>
      </w:r>
      <w:r w:rsidRPr="00E04476">
        <w:rPr>
          <w:bCs/>
          <w:sz w:val="23"/>
          <w:szCs w:val="23"/>
        </w:rPr>
        <w:t>CENAFOD)</w:t>
      </w:r>
      <w:r w:rsidRPr="003D2687">
        <w:rPr>
          <w:i/>
          <w:sz w:val="23"/>
          <w:szCs w:val="23"/>
        </w:rPr>
        <w:t xml:space="preserve"> </w:t>
      </w:r>
    </w:p>
    <w:p w:rsidR="004159B8" w:rsidRDefault="003D2687" w:rsidP="004159B8">
      <w:pPr>
        <w:pStyle w:val="Default"/>
        <w:rPr>
          <w:sz w:val="23"/>
          <w:szCs w:val="23"/>
        </w:rPr>
      </w:pPr>
      <w:r>
        <w:rPr>
          <w:b/>
          <w:bCs/>
          <w:sz w:val="23"/>
          <w:szCs w:val="23"/>
        </w:rPr>
        <w:t xml:space="preserve">3. Nom de l’employé : </w:t>
      </w:r>
      <w:r w:rsidR="005643A6" w:rsidRPr="00A24F91">
        <w:rPr>
          <w:bCs/>
          <w:highlight w:val="yellow"/>
        </w:rPr>
        <w:t>Amadou Sara DIALLO</w:t>
      </w:r>
      <w:r w:rsidR="004159B8" w:rsidRPr="00E04476">
        <w:rPr>
          <w:sz w:val="23"/>
          <w:szCs w:val="23"/>
        </w:rPr>
        <w:t xml:space="preserve"> </w:t>
      </w:r>
    </w:p>
    <w:p w:rsidR="004159B8" w:rsidRDefault="004159B8" w:rsidP="004159B8">
      <w:pPr>
        <w:pStyle w:val="Default"/>
        <w:rPr>
          <w:b/>
          <w:bCs/>
          <w:sz w:val="23"/>
          <w:szCs w:val="23"/>
        </w:rPr>
      </w:pPr>
      <w:r>
        <w:rPr>
          <w:b/>
          <w:bCs/>
          <w:sz w:val="23"/>
          <w:szCs w:val="23"/>
        </w:rPr>
        <w:t>4. Date de naissance</w:t>
      </w:r>
      <w:r w:rsidR="003D2687">
        <w:rPr>
          <w:b/>
          <w:bCs/>
          <w:sz w:val="23"/>
          <w:szCs w:val="23"/>
        </w:rPr>
        <w:t> </w:t>
      </w:r>
      <w:proofErr w:type="gramStart"/>
      <w:r w:rsidR="003D2687" w:rsidRPr="00833A14">
        <w:rPr>
          <w:b/>
          <w:bCs/>
          <w:sz w:val="23"/>
          <w:szCs w:val="23"/>
        </w:rPr>
        <w:t>:</w:t>
      </w:r>
      <w:r w:rsidR="003D2687" w:rsidRPr="00833A14">
        <w:rPr>
          <w:b/>
          <w:bCs/>
          <w:color w:val="FF0000"/>
          <w:sz w:val="23"/>
          <w:szCs w:val="23"/>
        </w:rPr>
        <w:t xml:space="preserve"> </w:t>
      </w:r>
      <w:r w:rsidR="005643A6" w:rsidRPr="00833A14">
        <w:rPr>
          <w:i/>
          <w:color w:val="FF0000"/>
        </w:rPr>
        <w:t xml:space="preserve">                                  </w:t>
      </w:r>
      <w:r w:rsidR="005D3D9B" w:rsidRPr="00A24F91">
        <w:rPr>
          <w:i/>
          <w:color w:val="FF0000"/>
          <w:highlight w:val="yellow"/>
        </w:rPr>
        <w:t>,</w:t>
      </w:r>
      <w:proofErr w:type="gramEnd"/>
      <w:r w:rsidR="003D2687" w:rsidRPr="00EE1668">
        <w:rPr>
          <w:color w:val="FF0000"/>
          <w:sz w:val="23"/>
          <w:szCs w:val="23"/>
          <w:shd w:val="clear" w:color="auto" w:fill="FFFF00"/>
        </w:rPr>
        <w:t xml:space="preserve"> </w:t>
      </w:r>
      <w:r w:rsidRPr="00EE1668">
        <w:rPr>
          <w:b/>
          <w:bCs/>
          <w:color w:val="FF0000"/>
          <w:sz w:val="23"/>
          <w:szCs w:val="23"/>
          <w:shd w:val="clear" w:color="auto" w:fill="FFFF00"/>
        </w:rPr>
        <w:t xml:space="preserve"> </w:t>
      </w:r>
      <w:r>
        <w:rPr>
          <w:b/>
          <w:bCs/>
          <w:sz w:val="23"/>
          <w:szCs w:val="23"/>
        </w:rPr>
        <w:t xml:space="preserve">Nationalité : </w:t>
      </w:r>
      <w:r w:rsidRPr="00EB1225">
        <w:rPr>
          <w:bCs/>
          <w:sz w:val="23"/>
          <w:szCs w:val="23"/>
        </w:rPr>
        <w:t>Guinéenne</w:t>
      </w:r>
      <w:r>
        <w:rPr>
          <w:b/>
          <w:bCs/>
          <w:sz w:val="23"/>
          <w:szCs w:val="23"/>
        </w:rPr>
        <w:t xml:space="preserve"> </w:t>
      </w:r>
    </w:p>
    <w:p w:rsidR="004159B8" w:rsidRDefault="004159B8" w:rsidP="004159B8">
      <w:pPr>
        <w:pStyle w:val="Default"/>
        <w:rPr>
          <w:sz w:val="23"/>
          <w:szCs w:val="23"/>
        </w:rPr>
      </w:pPr>
    </w:p>
    <w:p w:rsidR="00FF50FD" w:rsidRDefault="00FF50FD" w:rsidP="00FF50FD">
      <w:pPr>
        <w:pStyle w:val="Default"/>
        <w:shd w:val="clear" w:color="auto" w:fill="D9D9D9" w:themeFill="background1" w:themeFillShade="D9"/>
        <w:rPr>
          <w:b/>
          <w:bCs/>
          <w:sz w:val="23"/>
          <w:szCs w:val="23"/>
        </w:rPr>
      </w:pPr>
      <w:r>
        <w:rPr>
          <w:b/>
          <w:bCs/>
          <w:sz w:val="23"/>
          <w:szCs w:val="23"/>
        </w:rPr>
        <w:t>5. Formation </w:t>
      </w:r>
    </w:p>
    <w:p w:rsidR="005643A6" w:rsidRDefault="005643A6" w:rsidP="005643A6">
      <w:pPr>
        <w:pStyle w:val="Default"/>
        <w:jc w:val="both"/>
        <w:rPr>
          <w:i/>
        </w:rPr>
      </w:pPr>
      <w:r>
        <w:rPr>
          <w:i/>
        </w:rPr>
        <w:t xml:space="preserve"> </w:t>
      </w:r>
      <w:r w:rsidRPr="00A24F91">
        <w:rPr>
          <w:i/>
          <w:highlight w:val="yellow"/>
        </w:rPr>
        <w:t>Management de projets</w:t>
      </w:r>
      <w:r w:rsidR="006E4A3F" w:rsidRPr="00A24F91">
        <w:rPr>
          <w:i/>
          <w:highlight w:val="yellow"/>
        </w:rPr>
        <w:t xml:space="preserve">,  Université </w:t>
      </w:r>
      <w:r w:rsidRPr="00A24F91">
        <w:rPr>
          <w:i/>
          <w:highlight w:val="yellow"/>
        </w:rPr>
        <w:t>Senghor d’Alexandrie en Egypte</w:t>
      </w:r>
      <w:r w:rsidR="003D2687" w:rsidRPr="00A24F91">
        <w:rPr>
          <w:i/>
          <w:highlight w:val="yellow"/>
        </w:rPr>
        <w:t xml:space="preserve">. </w:t>
      </w:r>
      <w:r w:rsidR="00837964" w:rsidRPr="00A24F91">
        <w:rPr>
          <w:i/>
          <w:highlight w:val="yellow"/>
        </w:rPr>
        <w:t xml:space="preserve">  </w:t>
      </w:r>
      <w:r w:rsidRPr="00A24F91">
        <w:rPr>
          <w:i/>
          <w:highlight w:val="yellow"/>
        </w:rPr>
        <w:t>Années 2016 - 2017</w:t>
      </w:r>
      <w:r w:rsidR="003D2687" w:rsidRPr="003D2687">
        <w:rPr>
          <w:i/>
        </w:rPr>
        <w:t xml:space="preserve">. </w:t>
      </w:r>
      <w:r w:rsidR="00837964">
        <w:rPr>
          <w:i/>
        </w:rPr>
        <w:t xml:space="preserve">  </w:t>
      </w:r>
      <w:r w:rsidR="001468BD" w:rsidRPr="000F0E7E">
        <w:rPr>
          <w:b/>
          <w:bCs/>
          <w:i/>
        </w:rPr>
        <w:t>Diplôme obtenu</w:t>
      </w:r>
      <w:r>
        <w:rPr>
          <w:i/>
        </w:rPr>
        <w:t xml:space="preserve"> : </w:t>
      </w:r>
      <w:r w:rsidRPr="00A24F91">
        <w:rPr>
          <w:i/>
          <w:highlight w:val="yellow"/>
        </w:rPr>
        <w:t>Master 2 en développement, spécialité management de projets</w:t>
      </w:r>
      <w:r>
        <w:rPr>
          <w:i/>
        </w:rPr>
        <w:t>.</w:t>
      </w:r>
    </w:p>
    <w:p w:rsidR="005643A6" w:rsidRDefault="005643A6" w:rsidP="001468BD">
      <w:pPr>
        <w:pStyle w:val="Default"/>
        <w:rPr>
          <w:i/>
        </w:rPr>
      </w:pPr>
    </w:p>
    <w:p w:rsidR="003D2687" w:rsidRPr="005643A6" w:rsidRDefault="005643A6" w:rsidP="005643A6">
      <w:pPr>
        <w:pStyle w:val="Default"/>
        <w:jc w:val="both"/>
        <w:rPr>
          <w:i/>
        </w:rPr>
      </w:pPr>
      <w:r w:rsidRPr="00A24F91">
        <w:rPr>
          <w:i/>
          <w:highlight w:val="yellow"/>
        </w:rPr>
        <w:t>Sociologie de développement communautaire et des organisations,  Université General Lansana Conté de Sonfonia, en Guinée</w:t>
      </w:r>
      <w:r>
        <w:rPr>
          <w:i/>
        </w:rPr>
        <w:t xml:space="preserve">.  </w:t>
      </w:r>
      <w:r w:rsidRPr="000F0E7E">
        <w:rPr>
          <w:b/>
          <w:bCs/>
          <w:i/>
        </w:rPr>
        <w:t>Diplôme obtenu</w:t>
      </w:r>
      <w:r>
        <w:rPr>
          <w:i/>
        </w:rPr>
        <w:t> :</w:t>
      </w:r>
      <w:r w:rsidRPr="005643A6">
        <w:rPr>
          <w:rFonts w:ascii="Garamond" w:eastAsia="Calibri" w:hAnsi="Garamond" w:cs="Calibri"/>
          <w:b/>
          <w:bCs/>
        </w:rPr>
        <w:t xml:space="preserve"> </w:t>
      </w:r>
      <w:r w:rsidRPr="00A24F91">
        <w:rPr>
          <w:i/>
          <w:highlight w:val="yellow"/>
        </w:rPr>
        <w:t>Licence en Sociologie</w:t>
      </w:r>
    </w:p>
    <w:p w:rsidR="004159B8" w:rsidRPr="005643A6" w:rsidRDefault="004159B8" w:rsidP="004159B8">
      <w:pPr>
        <w:pStyle w:val="Default"/>
        <w:rPr>
          <w:i/>
        </w:rPr>
      </w:pPr>
    </w:p>
    <w:p w:rsidR="004159B8" w:rsidRDefault="004159B8" w:rsidP="00FF50FD">
      <w:pPr>
        <w:pStyle w:val="Default"/>
        <w:shd w:val="clear" w:color="auto" w:fill="D9D9D9" w:themeFill="background1" w:themeFillShade="D9"/>
        <w:rPr>
          <w:b/>
          <w:bCs/>
          <w:sz w:val="23"/>
          <w:szCs w:val="23"/>
        </w:rPr>
      </w:pPr>
      <w:r>
        <w:rPr>
          <w:b/>
          <w:bCs/>
          <w:sz w:val="23"/>
          <w:szCs w:val="23"/>
        </w:rPr>
        <w:t>6. Affiliation à des associat</w:t>
      </w:r>
      <w:r w:rsidR="00837964">
        <w:rPr>
          <w:b/>
          <w:bCs/>
          <w:sz w:val="23"/>
          <w:szCs w:val="23"/>
        </w:rPr>
        <w:t>ions/groupements</w:t>
      </w:r>
      <w:r w:rsidR="00FF50FD">
        <w:rPr>
          <w:b/>
          <w:bCs/>
          <w:sz w:val="23"/>
          <w:szCs w:val="23"/>
        </w:rPr>
        <w:t xml:space="preserve"> professionnels </w:t>
      </w:r>
    </w:p>
    <w:p w:rsidR="00B91C88" w:rsidRDefault="00B91C88" w:rsidP="00B91C88">
      <w:pPr>
        <w:pStyle w:val="Default"/>
        <w:jc w:val="both"/>
        <w:rPr>
          <w:sz w:val="23"/>
          <w:szCs w:val="23"/>
        </w:rPr>
      </w:pPr>
    </w:p>
    <w:p w:rsidR="00B91C88" w:rsidRPr="00B91C88" w:rsidRDefault="00B91C88" w:rsidP="00B91C88">
      <w:pPr>
        <w:pStyle w:val="Default"/>
        <w:jc w:val="both"/>
        <w:rPr>
          <w:bCs/>
          <w:sz w:val="23"/>
          <w:szCs w:val="23"/>
        </w:rPr>
      </w:pPr>
      <w:r w:rsidRPr="00A24F91">
        <w:rPr>
          <w:bCs/>
          <w:sz w:val="23"/>
          <w:szCs w:val="23"/>
          <w:highlight w:val="yellow"/>
        </w:rPr>
        <w:t>Membre de l’équipe d’experts pour le déploiement de la Gestion Axée sur les Résultats (GAR) au sein de 20 pays   d’intervention de SOS Villages d’Enfants International en Afrique de l’Ouest, du Centre et le Nord (WCNA).</w:t>
      </w:r>
    </w:p>
    <w:p w:rsidR="005F1357" w:rsidRDefault="00B91C88" w:rsidP="00C41634">
      <w:pPr>
        <w:pStyle w:val="Default"/>
        <w:jc w:val="both"/>
        <w:rPr>
          <w:sz w:val="23"/>
          <w:szCs w:val="23"/>
        </w:rPr>
      </w:pPr>
      <w:r>
        <w:rPr>
          <w:sz w:val="23"/>
          <w:szCs w:val="23"/>
        </w:rPr>
        <w:t xml:space="preserve"> </w:t>
      </w:r>
    </w:p>
    <w:p w:rsidR="004159B8" w:rsidRDefault="00FF50FD" w:rsidP="00FF50FD">
      <w:pPr>
        <w:pStyle w:val="Default"/>
        <w:shd w:val="clear" w:color="auto" w:fill="D9D9D9" w:themeFill="background1" w:themeFillShade="D9"/>
        <w:rPr>
          <w:sz w:val="23"/>
          <w:szCs w:val="23"/>
        </w:rPr>
      </w:pPr>
      <w:r>
        <w:rPr>
          <w:b/>
          <w:bCs/>
          <w:sz w:val="23"/>
          <w:szCs w:val="23"/>
        </w:rPr>
        <w:t>7. Autres formations </w:t>
      </w:r>
      <w:r w:rsidR="00F038AE">
        <w:rPr>
          <w:b/>
          <w:bCs/>
          <w:sz w:val="23"/>
          <w:szCs w:val="23"/>
        </w:rPr>
        <w:t xml:space="preserve"> </w:t>
      </w:r>
    </w:p>
    <w:p w:rsidR="005643A6" w:rsidRDefault="005643A6" w:rsidP="00827595">
      <w:pPr>
        <w:spacing w:after="120" w:line="276" w:lineRule="auto"/>
        <w:jc w:val="both"/>
        <w:rPr>
          <w:rFonts w:ascii="Garamond" w:eastAsia="Yu Mincho" w:hAnsi="Garamond" w:cs="Calibri"/>
          <w:b/>
        </w:rPr>
      </w:pPr>
    </w:p>
    <w:p w:rsidR="005643A6" w:rsidRPr="00A24F91" w:rsidRDefault="005643A6" w:rsidP="005643A6">
      <w:pPr>
        <w:pStyle w:val="Default"/>
        <w:numPr>
          <w:ilvl w:val="0"/>
          <w:numId w:val="13"/>
        </w:numPr>
        <w:jc w:val="both"/>
        <w:rPr>
          <w:sz w:val="23"/>
          <w:szCs w:val="23"/>
          <w:highlight w:val="yellow"/>
        </w:rPr>
      </w:pPr>
      <w:r w:rsidRPr="00A24F91">
        <w:rPr>
          <w:sz w:val="23"/>
          <w:szCs w:val="23"/>
          <w:highlight w:val="yellow"/>
        </w:rPr>
        <w:t>Formation sur « Concevoir et piloter un projet humanitaire », facilitée par l’Institut Bioforce en 2023 ;</w:t>
      </w:r>
    </w:p>
    <w:p w:rsidR="005643A6" w:rsidRPr="00A24F91" w:rsidRDefault="005643A6" w:rsidP="005643A6">
      <w:pPr>
        <w:pStyle w:val="Paragraphedeliste"/>
        <w:numPr>
          <w:ilvl w:val="0"/>
          <w:numId w:val="13"/>
        </w:numPr>
        <w:spacing w:after="120" w:line="276" w:lineRule="auto"/>
        <w:jc w:val="both"/>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Formation sur les fondamentaux de recherche de subventions en 2023;</w:t>
      </w:r>
    </w:p>
    <w:p w:rsidR="00D42467" w:rsidRPr="00A24F91" w:rsidRDefault="005643A6" w:rsidP="004159B8">
      <w:pPr>
        <w:pStyle w:val="Paragraphedeliste"/>
        <w:numPr>
          <w:ilvl w:val="0"/>
          <w:numId w:val="13"/>
        </w:numPr>
        <w:spacing w:after="120" w:line="276" w:lineRule="auto"/>
        <w:jc w:val="both"/>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Formation sur Suivi, évaluation, redevabilité et apprentissage (MEAL) dans les situations d'urgence en 2022.</w:t>
      </w:r>
    </w:p>
    <w:p w:rsidR="004159B8" w:rsidRDefault="004159B8" w:rsidP="00803339">
      <w:pPr>
        <w:pStyle w:val="Default"/>
        <w:shd w:val="clear" w:color="auto" w:fill="D9D9D9" w:themeFill="background1" w:themeFillShade="D9"/>
        <w:rPr>
          <w:sz w:val="23"/>
          <w:szCs w:val="23"/>
        </w:rPr>
      </w:pPr>
      <w:r>
        <w:rPr>
          <w:b/>
          <w:bCs/>
          <w:sz w:val="23"/>
          <w:szCs w:val="23"/>
        </w:rPr>
        <w:t>8</w:t>
      </w:r>
      <w:r w:rsidR="00212845">
        <w:rPr>
          <w:b/>
          <w:bCs/>
          <w:sz w:val="23"/>
          <w:szCs w:val="23"/>
        </w:rPr>
        <w:t>. Pays où l’employé a travaillé</w:t>
      </w:r>
      <w:r w:rsidR="00803339">
        <w:rPr>
          <w:sz w:val="23"/>
          <w:szCs w:val="23"/>
        </w:rPr>
        <w:t xml:space="preserve"> </w:t>
      </w:r>
      <w:r>
        <w:rPr>
          <w:sz w:val="23"/>
          <w:szCs w:val="23"/>
        </w:rPr>
        <w:t xml:space="preserve"> </w:t>
      </w:r>
    </w:p>
    <w:p w:rsidR="004159B8" w:rsidRDefault="00803339" w:rsidP="004159B8">
      <w:pPr>
        <w:pStyle w:val="Default"/>
        <w:rPr>
          <w:sz w:val="23"/>
          <w:szCs w:val="23"/>
        </w:rPr>
      </w:pPr>
      <w:r>
        <w:rPr>
          <w:sz w:val="23"/>
          <w:szCs w:val="23"/>
        </w:rPr>
        <w:t>Guinée</w:t>
      </w:r>
      <w:r w:rsidR="004413AC">
        <w:rPr>
          <w:sz w:val="23"/>
          <w:szCs w:val="23"/>
        </w:rPr>
        <w:t xml:space="preserve"> et Cote d’Ivoire</w:t>
      </w:r>
      <w:r w:rsidR="00833A14">
        <w:rPr>
          <w:sz w:val="23"/>
          <w:szCs w:val="23"/>
        </w:rPr>
        <w:t xml:space="preserve"> </w:t>
      </w:r>
    </w:p>
    <w:p w:rsidR="00803339" w:rsidRDefault="00803339" w:rsidP="004159B8">
      <w:pPr>
        <w:pStyle w:val="Default"/>
        <w:rPr>
          <w:sz w:val="23"/>
          <w:szCs w:val="23"/>
        </w:rPr>
      </w:pPr>
    </w:p>
    <w:p w:rsidR="00827595" w:rsidRDefault="004159B8" w:rsidP="00803339">
      <w:pPr>
        <w:pStyle w:val="Default"/>
        <w:shd w:val="clear" w:color="auto" w:fill="D9D9D9" w:themeFill="background1" w:themeFillShade="D9"/>
        <w:rPr>
          <w:sz w:val="23"/>
          <w:szCs w:val="23"/>
        </w:rPr>
      </w:pPr>
      <w:r>
        <w:rPr>
          <w:b/>
          <w:bCs/>
          <w:sz w:val="23"/>
          <w:szCs w:val="23"/>
        </w:rPr>
        <w:t xml:space="preserve">9. Langues : </w:t>
      </w:r>
      <w:r w:rsidR="00827595">
        <w:rPr>
          <w:sz w:val="23"/>
          <w:szCs w:val="23"/>
        </w:rPr>
        <w:t xml:space="preserve"> </w:t>
      </w:r>
    </w:p>
    <w:p w:rsidR="00DA4957" w:rsidRDefault="00DA4957" w:rsidP="004159B8">
      <w:pPr>
        <w:pStyle w:val="Default"/>
        <w:rPr>
          <w:sz w:val="23"/>
          <w:szCs w:val="23"/>
        </w:rPr>
      </w:pPr>
    </w:p>
    <w:tbl>
      <w:tblPr>
        <w:tblW w:w="5006" w:type="pct"/>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000" w:firstRow="0" w:lastRow="0" w:firstColumn="0" w:lastColumn="0" w:noHBand="0" w:noVBand="0"/>
      </w:tblPr>
      <w:tblGrid>
        <w:gridCol w:w="3008"/>
        <w:gridCol w:w="2408"/>
        <w:gridCol w:w="1815"/>
        <w:gridCol w:w="1842"/>
      </w:tblGrid>
      <w:tr w:rsidR="005643A6" w:rsidRPr="001046FA" w:rsidTr="005643A6">
        <w:trPr>
          <w:cantSplit/>
          <w:trHeight w:val="210"/>
        </w:trPr>
        <w:tc>
          <w:tcPr>
            <w:tcW w:w="1658" w:type="pct"/>
            <w:shd w:val="clear" w:color="auto" w:fill="FBE4D5" w:themeFill="accent2" w:themeFillTint="33"/>
          </w:tcPr>
          <w:p w:rsidR="005643A6" w:rsidRPr="001046FA" w:rsidRDefault="005643A6" w:rsidP="0004655D">
            <w:pPr>
              <w:pStyle w:val="Centr"/>
              <w:spacing w:before="0" w:after="0"/>
              <w:rPr>
                <w:rFonts w:ascii="Garamond" w:eastAsia="Yu Mincho" w:hAnsi="Garamond" w:cs="Times New Roman"/>
                <w:b/>
                <w:sz w:val="22"/>
                <w:szCs w:val="22"/>
                <w:lang w:val="fr-FR"/>
              </w:rPr>
            </w:pPr>
            <w:r w:rsidRPr="001046FA">
              <w:rPr>
                <w:rFonts w:ascii="Garamond" w:eastAsia="Yu Mincho" w:hAnsi="Garamond" w:cs="Times New Roman"/>
                <w:b/>
                <w:sz w:val="22"/>
                <w:szCs w:val="22"/>
                <w:lang w:val="fr-FR"/>
              </w:rPr>
              <w:t>Langue</w:t>
            </w:r>
          </w:p>
        </w:tc>
        <w:tc>
          <w:tcPr>
            <w:tcW w:w="1327" w:type="pct"/>
            <w:shd w:val="clear" w:color="auto" w:fill="FBE4D5" w:themeFill="accent2" w:themeFillTint="33"/>
          </w:tcPr>
          <w:p w:rsidR="005643A6" w:rsidRPr="001046FA" w:rsidRDefault="005643A6" w:rsidP="0004655D">
            <w:pPr>
              <w:pStyle w:val="Centr"/>
              <w:rPr>
                <w:rFonts w:ascii="Garamond" w:eastAsia="Yu Mincho" w:hAnsi="Garamond" w:cs="Times New Roman"/>
                <w:b/>
                <w:sz w:val="22"/>
                <w:szCs w:val="22"/>
                <w:lang w:val="fr-FR"/>
              </w:rPr>
            </w:pPr>
            <w:r w:rsidRPr="001046FA">
              <w:rPr>
                <w:rFonts w:ascii="Garamond" w:eastAsia="Yu Mincho" w:hAnsi="Garamond" w:cs="Times New Roman"/>
                <w:b/>
                <w:sz w:val="22"/>
                <w:szCs w:val="22"/>
                <w:lang w:val="fr-FR"/>
              </w:rPr>
              <w:t>Lu</w:t>
            </w:r>
          </w:p>
        </w:tc>
        <w:tc>
          <w:tcPr>
            <w:tcW w:w="1000" w:type="pct"/>
            <w:shd w:val="clear" w:color="auto" w:fill="FBE4D5" w:themeFill="accent2" w:themeFillTint="33"/>
          </w:tcPr>
          <w:p w:rsidR="005643A6" w:rsidRPr="001046FA" w:rsidRDefault="005643A6" w:rsidP="0004655D">
            <w:pPr>
              <w:pStyle w:val="Centr"/>
              <w:rPr>
                <w:rFonts w:ascii="Garamond" w:eastAsia="Yu Mincho" w:hAnsi="Garamond" w:cs="Times New Roman"/>
                <w:b/>
                <w:sz w:val="22"/>
                <w:szCs w:val="22"/>
                <w:lang w:val="fr-FR"/>
              </w:rPr>
            </w:pPr>
            <w:r w:rsidRPr="001046FA">
              <w:rPr>
                <w:rFonts w:ascii="Garamond" w:eastAsia="Yu Mincho" w:hAnsi="Garamond" w:cs="Times New Roman"/>
                <w:b/>
                <w:sz w:val="22"/>
                <w:szCs w:val="22"/>
                <w:lang w:val="fr-FR"/>
              </w:rPr>
              <w:t>Parlé</w:t>
            </w:r>
          </w:p>
        </w:tc>
        <w:tc>
          <w:tcPr>
            <w:tcW w:w="1016" w:type="pct"/>
            <w:shd w:val="clear" w:color="auto" w:fill="FBE4D5" w:themeFill="accent2" w:themeFillTint="33"/>
          </w:tcPr>
          <w:p w:rsidR="005643A6" w:rsidRPr="001046FA" w:rsidRDefault="005643A6" w:rsidP="0004655D">
            <w:pPr>
              <w:pStyle w:val="Centr"/>
              <w:rPr>
                <w:rFonts w:ascii="Garamond" w:eastAsia="Yu Mincho" w:hAnsi="Garamond" w:cs="Times New Roman"/>
                <w:b/>
                <w:sz w:val="22"/>
                <w:szCs w:val="22"/>
                <w:lang w:val="fr-FR"/>
              </w:rPr>
            </w:pPr>
            <w:r w:rsidRPr="001046FA">
              <w:rPr>
                <w:rFonts w:ascii="Garamond" w:eastAsia="Yu Mincho" w:hAnsi="Garamond" w:cs="Times New Roman"/>
                <w:b/>
                <w:sz w:val="22"/>
                <w:szCs w:val="22"/>
                <w:lang w:val="fr-FR"/>
              </w:rPr>
              <w:t>Écrit</w:t>
            </w:r>
          </w:p>
        </w:tc>
      </w:tr>
      <w:tr w:rsidR="005643A6" w:rsidRPr="001046FA" w:rsidTr="005643A6">
        <w:trPr>
          <w:trHeight w:val="325"/>
        </w:trPr>
        <w:tc>
          <w:tcPr>
            <w:tcW w:w="1658" w:type="pct"/>
          </w:tcPr>
          <w:p w:rsidR="005643A6" w:rsidRPr="001046FA" w:rsidRDefault="005643A6" w:rsidP="0004655D">
            <w:pPr>
              <w:tabs>
                <w:tab w:val="left" w:pos="284"/>
              </w:tabs>
              <w:spacing w:line="240" w:lineRule="auto"/>
              <w:jc w:val="center"/>
              <w:rPr>
                <w:rFonts w:ascii="Garamond" w:eastAsia="Yu Mincho" w:hAnsi="Garamond" w:cs="Times New Roman"/>
                <w:lang w:val="fr-BE"/>
              </w:rPr>
            </w:pPr>
            <w:r w:rsidRPr="001046FA">
              <w:rPr>
                <w:rFonts w:ascii="Garamond" w:eastAsia="Yu Mincho" w:hAnsi="Garamond" w:cs="Times New Roman"/>
                <w:lang w:val="fr-BE"/>
              </w:rPr>
              <w:t xml:space="preserve">Français </w:t>
            </w:r>
          </w:p>
        </w:tc>
        <w:tc>
          <w:tcPr>
            <w:tcW w:w="1327" w:type="pct"/>
          </w:tcPr>
          <w:p w:rsidR="005643A6" w:rsidRPr="00A24F91" w:rsidRDefault="005643A6" w:rsidP="0004655D">
            <w:pPr>
              <w:tabs>
                <w:tab w:val="left" w:pos="284"/>
              </w:tabs>
              <w:spacing w:line="240" w:lineRule="auto"/>
              <w:jc w:val="center"/>
              <w:rPr>
                <w:rFonts w:ascii="Garamond" w:eastAsia="Yu Mincho" w:hAnsi="Garamond" w:cs="Times New Roman"/>
                <w:highlight w:val="yellow"/>
                <w:lang w:val="fr-BE"/>
              </w:rPr>
            </w:pPr>
            <w:r w:rsidRPr="00A24F91">
              <w:rPr>
                <w:rFonts w:ascii="Garamond" w:eastAsia="Yu Mincho" w:hAnsi="Garamond" w:cs="Times New Roman"/>
                <w:highlight w:val="yellow"/>
                <w:lang w:val="fr-BE"/>
              </w:rPr>
              <w:t>Bon</w:t>
            </w:r>
          </w:p>
        </w:tc>
        <w:tc>
          <w:tcPr>
            <w:tcW w:w="1000" w:type="pct"/>
          </w:tcPr>
          <w:p w:rsidR="005643A6" w:rsidRPr="00A24F91" w:rsidRDefault="005643A6" w:rsidP="005643A6">
            <w:pPr>
              <w:tabs>
                <w:tab w:val="left" w:pos="284"/>
              </w:tabs>
              <w:spacing w:line="240" w:lineRule="auto"/>
              <w:jc w:val="center"/>
              <w:rPr>
                <w:rFonts w:ascii="Garamond" w:eastAsia="Yu Mincho" w:hAnsi="Garamond" w:cs="Times New Roman"/>
                <w:highlight w:val="yellow"/>
                <w:lang w:val="fr-BE"/>
              </w:rPr>
            </w:pPr>
            <w:r w:rsidRPr="00A24F91">
              <w:rPr>
                <w:rFonts w:ascii="Garamond" w:eastAsia="Yu Mincho" w:hAnsi="Garamond" w:cs="Times New Roman"/>
                <w:highlight w:val="yellow"/>
                <w:lang w:val="fr-BE"/>
              </w:rPr>
              <w:t>Bon</w:t>
            </w:r>
          </w:p>
        </w:tc>
        <w:tc>
          <w:tcPr>
            <w:tcW w:w="1016" w:type="pct"/>
          </w:tcPr>
          <w:p w:rsidR="005643A6" w:rsidRPr="00A24F91" w:rsidRDefault="005643A6" w:rsidP="0004655D">
            <w:pPr>
              <w:tabs>
                <w:tab w:val="left" w:pos="284"/>
              </w:tabs>
              <w:spacing w:line="240" w:lineRule="auto"/>
              <w:jc w:val="center"/>
              <w:rPr>
                <w:rFonts w:ascii="Garamond" w:eastAsia="Yu Mincho" w:hAnsi="Garamond" w:cs="Times New Roman"/>
                <w:highlight w:val="yellow"/>
                <w:lang w:val="fr-BE"/>
              </w:rPr>
            </w:pPr>
            <w:r w:rsidRPr="00A24F91">
              <w:rPr>
                <w:rFonts w:ascii="Garamond" w:eastAsia="Yu Mincho" w:hAnsi="Garamond" w:cs="Times New Roman"/>
                <w:highlight w:val="yellow"/>
                <w:lang w:val="fr-BE"/>
              </w:rPr>
              <w:t>Bon</w:t>
            </w:r>
          </w:p>
        </w:tc>
      </w:tr>
      <w:tr w:rsidR="005643A6" w:rsidRPr="001046FA" w:rsidTr="005643A6">
        <w:trPr>
          <w:trHeight w:val="325"/>
        </w:trPr>
        <w:tc>
          <w:tcPr>
            <w:tcW w:w="1658" w:type="pct"/>
          </w:tcPr>
          <w:p w:rsidR="005643A6" w:rsidRPr="001046FA" w:rsidRDefault="005643A6" w:rsidP="0004655D">
            <w:pPr>
              <w:tabs>
                <w:tab w:val="left" w:pos="284"/>
              </w:tabs>
              <w:spacing w:line="240" w:lineRule="auto"/>
              <w:jc w:val="center"/>
              <w:rPr>
                <w:rFonts w:ascii="Garamond" w:eastAsia="Yu Mincho" w:hAnsi="Garamond" w:cs="Times New Roman"/>
                <w:lang w:val="fr-BE"/>
              </w:rPr>
            </w:pPr>
            <w:r w:rsidRPr="001046FA">
              <w:rPr>
                <w:rFonts w:ascii="Garamond" w:eastAsia="Yu Mincho" w:hAnsi="Garamond" w:cs="Times New Roman"/>
                <w:lang w:val="fr-BE"/>
              </w:rPr>
              <w:t>Anglais</w:t>
            </w:r>
          </w:p>
        </w:tc>
        <w:tc>
          <w:tcPr>
            <w:tcW w:w="1327" w:type="pct"/>
          </w:tcPr>
          <w:p w:rsidR="005643A6" w:rsidRPr="00A24F91" w:rsidRDefault="005643A6" w:rsidP="0004655D">
            <w:pPr>
              <w:tabs>
                <w:tab w:val="left" w:pos="284"/>
              </w:tabs>
              <w:spacing w:line="240" w:lineRule="auto"/>
              <w:jc w:val="center"/>
              <w:rPr>
                <w:rFonts w:ascii="Garamond" w:eastAsia="Yu Mincho" w:hAnsi="Garamond" w:cs="Times New Roman"/>
                <w:highlight w:val="yellow"/>
                <w:lang w:val="fr-BE"/>
              </w:rPr>
            </w:pPr>
            <w:r w:rsidRPr="00A24F91">
              <w:rPr>
                <w:rFonts w:ascii="Garamond" w:eastAsia="Yu Mincho" w:hAnsi="Garamond" w:cs="Times New Roman"/>
                <w:highlight w:val="yellow"/>
              </w:rPr>
              <w:t xml:space="preserve">  Moyen</w:t>
            </w:r>
          </w:p>
        </w:tc>
        <w:tc>
          <w:tcPr>
            <w:tcW w:w="1000" w:type="pct"/>
          </w:tcPr>
          <w:p w:rsidR="005643A6" w:rsidRPr="00A24F91" w:rsidRDefault="005643A6" w:rsidP="005643A6">
            <w:pPr>
              <w:tabs>
                <w:tab w:val="left" w:pos="284"/>
              </w:tabs>
              <w:spacing w:line="240" w:lineRule="auto"/>
              <w:jc w:val="center"/>
              <w:rPr>
                <w:rFonts w:ascii="Garamond" w:eastAsia="Yu Mincho" w:hAnsi="Garamond" w:cs="Times New Roman"/>
                <w:highlight w:val="yellow"/>
                <w:lang w:val="fr-BE"/>
              </w:rPr>
            </w:pPr>
            <w:r w:rsidRPr="00A24F91">
              <w:rPr>
                <w:rFonts w:ascii="Garamond" w:eastAsia="Yu Mincho" w:hAnsi="Garamond" w:cs="Times New Roman"/>
                <w:highlight w:val="yellow"/>
              </w:rPr>
              <w:t>Médiocre</w:t>
            </w:r>
          </w:p>
        </w:tc>
        <w:tc>
          <w:tcPr>
            <w:tcW w:w="1016" w:type="pct"/>
          </w:tcPr>
          <w:p w:rsidR="005643A6" w:rsidRPr="00A24F91" w:rsidRDefault="005643A6" w:rsidP="0004655D">
            <w:pPr>
              <w:tabs>
                <w:tab w:val="left" w:pos="284"/>
              </w:tabs>
              <w:spacing w:line="240" w:lineRule="auto"/>
              <w:jc w:val="center"/>
              <w:rPr>
                <w:rFonts w:ascii="Garamond" w:eastAsia="Yu Mincho" w:hAnsi="Garamond" w:cs="Times New Roman"/>
                <w:highlight w:val="yellow"/>
                <w:lang w:val="fr-BE"/>
              </w:rPr>
            </w:pPr>
            <w:r w:rsidRPr="00A24F91">
              <w:rPr>
                <w:rFonts w:ascii="Garamond" w:eastAsia="Yu Mincho" w:hAnsi="Garamond" w:cs="Times New Roman"/>
                <w:highlight w:val="yellow"/>
              </w:rPr>
              <w:t>Moyen</w:t>
            </w:r>
          </w:p>
        </w:tc>
      </w:tr>
      <w:tr w:rsidR="00E03558" w:rsidRPr="001046FA" w:rsidTr="00611799">
        <w:trPr>
          <w:trHeight w:val="325"/>
        </w:trPr>
        <w:tc>
          <w:tcPr>
            <w:tcW w:w="1658" w:type="pct"/>
          </w:tcPr>
          <w:p w:rsidR="00E03558" w:rsidRPr="001046FA" w:rsidRDefault="00E03558" w:rsidP="0004655D">
            <w:pPr>
              <w:tabs>
                <w:tab w:val="left" w:pos="284"/>
              </w:tabs>
              <w:spacing w:line="240" w:lineRule="auto"/>
              <w:jc w:val="center"/>
              <w:rPr>
                <w:rFonts w:ascii="Garamond" w:eastAsia="Yu Mincho" w:hAnsi="Garamond" w:cs="Times New Roman"/>
                <w:lang w:val="fr-BE"/>
              </w:rPr>
            </w:pPr>
            <w:r>
              <w:rPr>
                <w:rFonts w:ascii="Garamond" w:eastAsia="Yu Mincho" w:hAnsi="Garamond" w:cs="Times New Roman"/>
                <w:lang w:val="fr-BE"/>
              </w:rPr>
              <w:t>Pular</w:t>
            </w:r>
          </w:p>
        </w:tc>
        <w:tc>
          <w:tcPr>
            <w:tcW w:w="1327" w:type="pct"/>
            <w:shd w:val="clear" w:color="auto" w:fill="FFFF00"/>
          </w:tcPr>
          <w:p w:rsidR="00E03558" w:rsidRPr="001046FA" w:rsidRDefault="00E03558" w:rsidP="0004655D">
            <w:pPr>
              <w:tabs>
                <w:tab w:val="left" w:pos="284"/>
              </w:tabs>
              <w:spacing w:line="240" w:lineRule="auto"/>
              <w:jc w:val="center"/>
              <w:rPr>
                <w:rFonts w:ascii="Garamond" w:eastAsia="Yu Mincho" w:hAnsi="Garamond" w:cs="Times New Roman"/>
              </w:rPr>
            </w:pPr>
          </w:p>
        </w:tc>
        <w:tc>
          <w:tcPr>
            <w:tcW w:w="1000" w:type="pct"/>
            <w:shd w:val="clear" w:color="auto" w:fill="FFFF00"/>
          </w:tcPr>
          <w:p w:rsidR="00E03558" w:rsidRDefault="00E03558" w:rsidP="005643A6">
            <w:pPr>
              <w:tabs>
                <w:tab w:val="left" w:pos="284"/>
              </w:tabs>
              <w:spacing w:line="240" w:lineRule="auto"/>
              <w:jc w:val="center"/>
              <w:rPr>
                <w:rFonts w:ascii="Garamond" w:eastAsia="Yu Mincho" w:hAnsi="Garamond" w:cs="Times New Roman"/>
              </w:rPr>
            </w:pPr>
          </w:p>
        </w:tc>
        <w:tc>
          <w:tcPr>
            <w:tcW w:w="1016" w:type="pct"/>
            <w:shd w:val="clear" w:color="auto" w:fill="FFFF00"/>
          </w:tcPr>
          <w:p w:rsidR="00E03558" w:rsidRPr="001046FA" w:rsidRDefault="00E03558" w:rsidP="0004655D">
            <w:pPr>
              <w:tabs>
                <w:tab w:val="left" w:pos="284"/>
              </w:tabs>
              <w:spacing w:line="240" w:lineRule="auto"/>
              <w:jc w:val="center"/>
              <w:rPr>
                <w:rFonts w:ascii="Garamond" w:eastAsia="Yu Mincho" w:hAnsi="Garamond" w:cs="Times New Roman"/>
              </w:rPr>
            </w:pPr>
          </w:p>
        </w:tc>
      </w:tr>
      <w:tr w:rsidR="00E03558" w:rsidRPr="001046FA" w:rsidTr="00611799">
        <w:trPr>
          <w:trHeight w:val="325"/>
        </w:trPr>
        <w:tc>
          <w:tcPr>
            <w:tcW w:w="1658" w:type="pct"/>
          </w:tcPr>
          <w:p w:rsidR="00E03558" w:rsidRDefault="00E03558" w:rsidP="0004655D">
            <w:pPr>
              <w:tabs>
                <w:tab w:val="left" w:pos="284"/>
              </w:tabs>
              <w:spacing w:line="240" w:lineRule="auto"/>
              <w:jc w:val="center"/>
              <w:rPr>
                <w:rFonts w:ascii="Garamond" w:eastAsia="Yu Mincho" w:hAnsi="Garamond" w:cs="Times New Roman"/>
                <w:lang w:val="fr-BE"/>
              </w:rPr>
            </w:pPr>
            <w:r>
              <w:rPr>
                <w:rFonts w:ascii="Garamond" w:eastAsia="Yu Mincho" w:hAnsi="Garamond" w:cs="Times New Roman"/>
                <w:lang w:val="fr-BE"/>
              </w:rPr>
              <w:t>Maninka</w:t>
            </w:r>
          </w:p>
        </w:tc>
        <w:tc>
          <w:tcPr>
            <w:tcW w:w="1327" w:type="pct"/>
            <w:shd w:val="clear" w:color="auto" w:fill="FFFF00"/>
          </w:tcPr>
          <w:p w:rsidR="00E03558" w:rsidRPr="001046FA" w:rsidRDefault="00E03558" w:rsidP="0004655D">
            <w:pPr>
              <w:tabs>
                <w:tab w:val="left" w:pos="284"/>
              </w:tabs>
              <w:spacing w:line="240" w:lineRule="auto"/>
              <w:jc w:val="center"/>
              <w:rPr>
                <w:rFonts w:ascii="Garamond" w:eastAsia="Yu Mincho" w:hAnsi="Garamond" w:cs="Times New Roman"/>
              </w:rPr>
            </w:pPr>
          </w:p>
        </w:tc>
        <w:tc>
          <w:tcPr>
            <w:tcW w:w="1000" w:type="pct"/>
            <w:shd w:val="clear" w:color="auto" w:fill="FFFF00"/>
          </w:tcPr>
          <w:p w:rsidR="00E03558" w:rsidRDefault="00E03558" w:rsidP="005643A6">
            <w:pPr>
              <w:tabs>
                <w:tab w:val="left" w:pos="284"/>
              </w:tabs>
              <w:spacing w:line="240" w:lineRule="auto"/>
              <w:jc w:val="center"/>
              <w:rPr>
                <w:rFonts w:ascii="Garamond" w:eastAsia="Yu Mincho" w:hAnsi="Garamond" w:cs="Times New Roman"/>
              </w:rPr>
            </w:pPr>
          </w:p>
        </w:tc>
        <w:tc>
          <w:tcPr>
            <w:tcW w:w="1016" w:type="pct"/>
            <w:shd w:val="clear" w:color="auto" w:fill="FFFF00"/>
          </w:tcPr>
          <w:p w:rsidR="00E03558" w:rsidRPr="001046FA" w:rsidRDefault="00E03558" w:rsidP="0004655D">
            <w:pPr>
              <w:tabs>
                <w:tab w:val="left" w:pos="284"/>
              </w:tabs>
              <w:spacing w:line="240" w:lineRule="auto"/>
              <w:jc w:val="center"/>
              <w:rPr>
                <w:rFonts w:ascii="Garamond" w:eastAsia="Yu Mincho" w:hAnsi="Garamond" w:cs="Times New Roman"/>
              </w:rPr>
            </w:pPr>
          </w:p>
        </w:tc>
      </w:tr>
      <w:tr w:rsidR="00E03558" w:rsidRPr="001046FA" w:rsidTr="00611799">
        <w:trPr>
          <w:trHeight w:val="325"/>
        </w:trPr>
        <w:tc>
          <w:tcPr>
            <w:tcW w:w="1658" w:type="pct"/>
          </w:tcPr>
          <w:p w:rsidR="00E03558" w:rsidRDefault="00E03558" w:rsidP="0004655D">
            <w:pPr>
              <w:tabs>
                <w:tab w:val="left" w:pos="284"/>
              </w:tabs>
              <w:spacing w:line="240" w:lineRule="auto"/>
              <w:jc w:val="center"/>
              <w:rPr>
                <w:rFonts w:ascii="Garamond" w:eastAsia="Yu Mincho" w:hAnsi="Garamond" w:cs="Times New Roman"/>
                <w:lang w:val="fr-BE"/>
              </w:rPr>
            </w:pPr>
            <w:r>
              <w:rPr>
                <w:rFonts w:ascii="Garamond" w:eastAsia="Yu Mincho" w:hAnsi="Garamond" w:cs="Times New Roman"/>
                <w:lang w:val="fr-BE"/>
              </w:rPr>
              <w:t>Soussou</w:t>
            </w:r>
          </w:p>
        </w:tc>
        <w:tc>
          <w:tcPr>
            <w:tcW w:w="1327" w:type="pct"/>
            <w:shd w:val="clear" w:color="auto" w:fill="FFFF00"/>
          </w:tcPr>
          <w:p w:rsidR="00E03558" w:rsidRPr="001046FA" w:rsidRDefault="00E03558" w:rsidP="0004655D">
            <w:pPr>
              <w:tabs>
                <w:tab w:val="left" w:pos="284"/>
              </w:tabs>
              <w:spacing w:line="240" w:lineRule="auto"/>
              <w:jc w:val="center"/>
              <w:rPr>
                <w:rFonts w:ascii="Garamond" w:eastAsia="Yu Mincho" w:hAnsi="Garamond" w:cs="Times New Roman"/>
              </w:rPr>
            </w:pPr>
          </w:p>
        </w:tc>
        <w:tc>
          <w:tcPr>
            <w:tcW w:w="1000" w:type="pct"/>
            <w:shd w:val="clear" w:color="auto" w:fill="FFFF00"/>
          </w:tcPr>
          <w:p w:rsidR="00E03558" w:rsidRDefault="00E03558" w:rsidP="005643A6">
            <w:pPr>
              <w:tabs>
                <w:tab w:val="left" w:pos="284"/>
              </w:tabs>
              <w:spacing w:line="240" w:lineRule="auto"/>
              <w:jc w:val="center"/>
              <w:rPr>
                <w:rFonts w:ascii="Garamond" w:eastAsia="Yu Mincho" w:hAnsi="Garamond" w:cs="Times New Roman"/>
              </w:rPr>
            </w:pPr>
          </w:p>
        </w:tc>
        <w:tc>
          <w:tcPr>
            <w:tcW w:w="1016" w:type="pct"/>
            <w:shd w:val="clear" w:color="auto" w:fill="FFFF00"/>
          </w:tcPr>
          <w:p w:rsidR="00E03558" w:rsidRPr="001046FA" w:rsidRDefault="00E03558" w:rsidP="0004655D">
            <w:pPr>
              <w:tabs>
                <w:tab w:val="left" w:pos="284"/>
              </w:tabs>
              <w:spacing w:line="240" w:lineRule="auto"/>
              <w:jc w:val="center"/>
              <w:rPr>
                <w:rFonts w:ascii="Garamond" w:eastAsia="Yu Mincho" w:hAnsi="Garamond" w:cs="Times New Roman"/>
              </w:rPr>
            </w:pPr>
          </w:p>
        </w:tc>
      </w:tr>
    </w:tbl>
    <w:p w:rsidR="005643A6" w:rsidRDefault="005643A6" w:rsidP="004159B8">
      <w:pPr>
        <w:pStyle w:val="Default"/>
        <w:rPr>
          <w:sz w:val="23"/>
          <w:szCs w:val="23"/>
        </w:rPr>
      </w:pPr>
    </w:p>
    <w:p w:rsidR="004159B8" w:rsidRDefault="004159B8" w:rsidP="004159B8">
      <w:pPr>
        <w:pStyle w:val="Default"/>
        <w:rPr>
          <w:sz w:val="23"/>
          <w:szCs w:val="23"/>
        </w:rPr>
      </w:pPr>
    </w:p>
    <w:p w:rsidR="004159B8" w:rsidRDefault="004159B8" w:rsidP="00803339">
      <w:pPr>
        <w:pStyle w:val="Default"/>
        <w:shd w:val="clear" w:color="auto" w:fill="D9D9D9" w:themeFill="background1" w:themeFillShade="D9"/>
        <w:rPr>
          <w:sz w:val="23"/>
          <w:szCs w:val="23"/>
        </w:rPr>
      </w:pPr>
      <w:r>
        <w:rPr>
          <w:b/>
          <w:bCs/>
          <w:sz w:val="23"/>
          <w:szCs w:val="23"/>
        </w:rPr>
        <w:t>10. Expérience</w:t>
      </w:r>
      <w:r w:rsidR="006E5763">
        <w:rPr>
          <w:b/>
          <w:bCs/>
          <w:sz w:val="23"/>
          <w:szCs w:val="23"/>
        </w:rPr>
        <w:t>s</w:t>
      </w:r>
      <w:r>
        <w:rPr>
          <w:b/>
          <w:bCs/>
          <w:sz w:val="23"/>
          <w:szCs w:val="23"/>
        </w:rPr>
        <w:t xml:space="preserve"> professionnelle</w:t>
      </w:r>
      <w:r w:rsidR="006E5763">
        <w:rPr>
          <w:b/>
          <w:bCs/>
          <w:sz w:val="23"/>
          <w:szCs w:val="23"/>
        </w:rPr>
        <w:t>s</w:t>
      </w:r>
      <w:r w:rsidR="00803339">
        <w:rPr>
          <w:b/>
          <w:bCs/>
          <w:sz w:val="23"/>
          <w:szCs w:val="23"/>
        </w:rPr>
        <w:t> </w:t>
      </w:r>
    </w:p>
    <w:p w:rsidR="007177E6" w:rsidRDefault="007177E6" w:rsidP="004159B8">
      <w:pPr>
        <w:pStyle w:val="Default"/>
        <w:rPr>
          <w:sz w:val="23"/>
          <w:szCs w:val="23"/>
        </w:rPr>
      </w:pPr>
    </w:p>
    <w:p w:rsidR="007177E6" w:rsidRDefault="007177E6" w:rsidP="00803339">
      <w:pPr>
        <w:pStyle w:val="Default"/>
        <w:rPr>
          <w:sz w:val="23"/>
          <w:szCs w:val="23"/>
        </w:rPr>
      </w:pPr>
      <w:r>
        <w:rPr>
          <w:sz w:val="23"/>
          <w:szCs w:val="23"/>
        </w:rPr>
        <w:t xml:space="preserve">Depuis </w:t>
      </w:r>
      <w:r w:rsidR="005D5C11">
        <w:rPr>
          <w:sz w:val="23"/>
          <w:szCs w:val="23"/>
        </w:rPr>
        <w:t>d</w:t>
      </w:r>
      <w:r w:rsidR="00B83CC3">
        <w:rPr>
          <w:sz w:val="23"/>
          <w:szCs w:val="23"/>
        </w:rPr>
        <w:t>écembre</w:t>
      </w:r>
      <w:r w:rsidR="001F64B0">
        <w:rPr>
          <w:sz w:val="23"/>
          <w:szCs w:val="23"/>
        </w:rPr>
        <w:t xml:space="preserve"> </w:t>
      </w:r>
      <w:r w:rsidR="00B83CC3">
        <w:rPr>
          <w:sz w:val="23"/>
          <w:szCs w:val="23"/>
        </w:rPr>
        <w:t>2019</w:t>
      </w:r>
      <w:r w:rsidR="00E37972">
        <w:rPr>
          <w:sz w:val="23"/>
          <w:szCs w:val="23"/>
        </w:rPr>
        <w:t xml:space="preserve"> </w:t>
      </w:r>
      <w:r>
        <w:rPr>
          <w:sz w:val="23"/>
          <w:szCs w:val="23"/>
        </w:rPr>
        <w:t>jusqu’à</w:t>
      </w:r>
      <w:r w:rsidR="00E37972">
        <w:rPr>
          <w:sz w:val="23"/>
          <w:szCs w:val="23"/>
        </w:rPr>
        <w:t xml:space="preserve"> </w:t>
      </w:r>
      <w:r w:rsidR="00B83CC3">
        <w:rPr>
          <w:sz w:val="23"/>
          <w:szCs w:val="23"/>
        </w:rPr>
        <w:t xml:space="preserve">juin 2024 </w:t>
      </w:r>
    </w:p>
    <w:p w:rsidR="007177E6" w:rsidRPr="00B83CC3" w:rsidRDefault="00C2183F" w:rsidP="004159B8">
      <w:pPr>
        <w:pStyle w:val="Default"/>
        <w:rPr>
          <w:sz w:val="23"/>
          <w:szCs w:val="23"/>
        </w:rPr>
      </w:pPr>
      <w:r w:rsidRPr="00803339">
        <w:rPr>
          <w:bCs/>
          <w:sz w:val="23"/>
          <w:szCs w:val="23"/>
        </w:rPr>
        <w:t xml:space="preserve">Employeur : </w:t>
      </w:r>
      <w:r w:rsidR="00B83CC3" w:rsidRPr="00B83CC3">
        <w:rPr>
          <w:sz w:val="23"/>
          <w:szCs w:val="23"/>
        </w:rPr>
        <w:t>SOS Villages d’Enfants International</w:t>
      </w:r>
      <w:r w:rsidRPr="00B83CC3">
        <w:rPr>
          <w:sz w:val="23"/>
          <w:szCs w:val="23"/>
        </w:rPr>
        <w:t> </w:t>
      </w:r>
    </w:p>
    <w:p w:rsidR="00803339" w:rsidRDefault="00C2183F" w:rsidP="004159B8">
      <w:pPr>
        <w:pStyle w:val="Default"/>
        <w:rPr>
          <w:sz w:val="23"/>
          <w:szCs w:val="23"/>
        </w:rPr>
      </w:pPr>
      <w:r>
        <w:rPr>
          <w:bCs/>
          <w:sz w:val="23"/>
          <w:szCs w:val="23"/>
        </w:rPr>
        <w:t>Poste :</w:t>
      </w:r>
      <w:r w:rsidR="00074E35">
        <w:rPr>
          <w:bCs/>
          <w:sz w:val="23"/>
          <w:szCs w:val="23"/>
        </w:rPr>
        <w:t xml:space="preserve"> </w:t>
      </w:r>
      <w:r w:rsidR="00FF15BB">
        <w:rPr>
          <w:sz w:val="23"/>
          <w:szCs w:val="23"/>
        </w:rPr>
        <w:t>Programmes Manager</w:t>
      </w:r>
    </w:p>
    <w:p w:rsidR="00A623A5" w:rsidRDefault="00A623A5" w:rsidP="004159B8">
      <w:pPr>
        <w:pStyle w:val="Default"/>
        <w:rPr>
          <w:sz w:val="23"/>
          <w:szCs w:val="23"/>
        </w:rPr>
      </w:pPr>
    </w:p>
    <w:p w:rsidR="00A623A5" w:rsidRDefault="00A623A5" w:rsidP="004159B8">
      <w:pPr>
        <w:pStyle w:val="Default"/>
        <w:rPr>
          <w:sz w:val="23"/>
          <w:szCs w:val="23"/>
        </w:rPr>
      </w:pPr>
    </w:p>
    <w:p w:rsidR="00A623A5" w:rsidRPr="008C06E1" w:rsidRDefault="00A623A5" w:rsidP="004159B8">
      <w:pPr>
        <w:pStyle w:val="Default"/>
        <w:rPr>
          <w:sz w:val="23"/>
          <w:szCs w:val="23"/>
        </w:rPr>
      </w:pPr>
    </w:p>
    <w:p w:rsidR="008C06E1" w:rsidRDefault="008C06E1" w:rsidP="004159B8">
      <w:pPr>
        <w:pStyle w:val="Default"/>
        <w:rPr>
          <w:bCs/>
          <w:sz w:val="23"/>
          <w:szCs w:val="23"/>
        </w:rPr>
      </w:pPr>
    </w:p>
    <w:tbl>
      <w:tblPr>
        <w:tblStyle w:val="Grilledutableau"/>
        <w:tblW w:w="11010" w:type="dxa"/>
        <w:tblInd w:w="-856" w:type="dxa"/>
        <w:tblLook w:val="04A0" w:firstRow="1" w:lastRow="0" w:firstColumn="1" w:lastColumn="0" w:noHBand="0" w:noVBand="1"/>
      </w:tblPr>
      <w:tblGrid>
        <w:gridCol w:w="5340"/>
        <w:gridCol w:w="5670"/>
      </w:tblGrid>
      <w:tr w:rsidR="00803339" w:rsidTr="00803339">
        <w:tc>
          <w:tcPr>
            <w:tcW w:w="5340" w:type="dxa"/>
          </w:tcPr>
          <w:p w:rsidR="00803339" w:rsidRPr="00803339" w:rsidRDefault="00803339" w:rsidP="00FD00B3">
            <w:pPr>
              <w:pStyle w:val="Default"/>
              <w:shd w:val="clear" w:color="auto" w:fill="D9D9D9" w:themeFill="background1" w:themeFillShade="D9"/>
              <w:jc w:val="both"/>
              <w:rPr>
                <w:b/>
                <w:bCs/>
                <w:sz w:val="23"/>
                <w:szCs w:val="23"/>
              </w:rPr>
            </w:pPr>
            <w:r>
              <w:rPr>
                <w:b/>
                <w:bCs/>
                <w:sz w:val="23"/>
                <w:szCs w:val="23"/>
              </w:rPr>
              <w:t>11. Détail des tâches exécutées :</w:t>
            </w:r>
          </w:p>
          <w:p w:rsidR="00803339" w:rsidRDefault="00803339" w:rsidP="00803339">
            <w:pPr>
              <w:pStyle w:val="Paragraphedeliste"/>
              <w:ind w:left="360"/>
              <w:jc w:val="both"/>
              <w:textAlignment w:val="baseline"/>
              <w:rPr>
                <w:rFonts w:ascii="Times New Roman" w:hAnsi="Times New Roman" w:cs="Times New Roman"/>
                <w:color w:val="000000"/>
                <w:kern w:val="0"/>
                <w:sz w:val="23"/>
                <w:szCs w:val="23"/>
                <w:lang w:val="fr-FR"/>
              </w:rPr>
            </w:pPr>
          </w:p>
          <w:p w:rsidR="00A11811" w:rsidRPr="00A24F91" w:rsidRDefault="00A11811" w:rsidP="00FD00B3">
            <w:pPr>
              <w:pStyle w:val="Paragraphedeliste"/>
              <w:numPr>
                <w:ilvl w:val="0"/>
                <w:numId w:val="8"/>
              </w:numPr>
              <w:jc w:val="both"/>
              <w:textAlignment w:val="baseline"/>
              <w:rPr>
                <w:rFonts w:ascii="Times New Roman" w:hAnsi="Times New Roman" w:cs="Times New Roman"/>
                <w:color w:val="000000"/>
                <w:kern w:val="0"/>
                <w:sz w:val="23"/>
                <w:szCs w:val="23"/>
                <w:highlight w:val="yellow"/>
                <w:lang w:val="fr-FR"/>
              </w:rPr>
            </w:pPr>
            <w:r>
              <w:rPr>
                <w:rFonts w:ascii="Times New Roman" w:hAnsi="Times New Roman" w:cs="Times New Roman"/>
                <w:color w:val="000000"/>
                <w:kern w:val="0"/>
                <w:sz w:val="23"/>
                <w:szCs w:val="23"/>
                <w:lang w:val="fr-FR"/>
              </w:rPr>
              <w:t xml:space="preserve"> </w:t>
            </w:r>
            <w:r w:rsidRPr="00A24F91">
              <w:rPr>
                <w:rFonts w:ascii="Times New Roman" w:hAnsi="Times New Roman" w:cs="Times New Roman"/>
                <w:color w:val="000000"/>
                <w:kern w:val="0"/>
                <w:sz w:val="23"/>
                <w:szCs w:val="23"/>
                <w:highlight w:val="yellow"/>
                <w:lang w:val="fr-FR"/>
              </w:rPr>
              <w:t>Coordination du programme de développement du pays;</w:t>
            </w:r>
          </w:p>
          <w:p w:rsidR="00A11811" w:rsidRPr="00A24F91" w:rsidRDefault="00A11811" w:rsidP="00FD00B3">
            <w:pPr>
              <w:pStyle w:val="Paragraphedeliste"/>
              <w:numPr>
                <w:ilvl w:val="0"/>
                <w:numId w:val="8"/>
              </w:numPr>
              <w:jc w:val="both"/>
              <w:textAlignment w:val="baseline"/>
              <w:rPr>
                <w:rFonts w:ascii="Times New Roman" w:hAnsi="Times New Roman" w:cs="Times New Roman"/>
                <w:color w:val="000000"/>
                <w:kern w:val="0"/>
                <w:sz w:val="23"/>
                <w:szCs w:val="23"/>
                <w:highlight w:val="yellow"/>
                <w:lang w:val="fr-FR"/>
              </w:rPr>
            </w:pPr>
            <w:r w:rsidRPr="00A24F91">
              <w:rPr>
                <w:rFonts w:ascii="Times New Roman" w:hAnsi="Times New Roman" w:cs="Times New Roman"/>
                <w:color w:val="000000"/>
                <w:kern w:val="0"/>
                <w:sz w:val="23"/>
                <w:szCs w:val="23"/>
                <w:highlight w:val="yellow"/>
                <w:lang w:val="fr-FR"/>
              </w:rPr>
              <w:t xml:space="preserve"> Gestion et  suivi-évaluation des différents projets et programmes de l’organisation en Guinée  tout en assurant la qualité des interventions ;</w:t>
            </w:r>
          </w:p>
          <w:p w:rsidR="00A11811" w:rsidRPr="00A24F91" w:rsidRDefault="00A11811" w:rsidP="00FD00B3">
            <w:pPr>
              <w:pStyle w:val="Paragraphedeliste"/>
              <w:numPr>
                <w:ilvl w:val="0"/>
                <w:numId w:val="8"/>
              </w:numPr>
              <w:jc w:val="both"/>
              <w:textAlignment w:val="baseline"/>
              <w:rPr>
                <w:rFonts w:ascii="Times New Roman" w:hAnsi="Times New Roman" w:cs="Times New Roman"/>
                <w:color w:val="000000"/>
                <w:kern w:val="0"/>
                <w:sz w:val="23"/>
                <w:szCs w:val="23"/>
                <w:highlight w:val="yellow"/>
                <w:lang w:val="fr-FR"/>
              </w:rPr>
            </w:pPr>
            <w:r w:rsidRPr="00A24F91">
              <w:rPr>
                <w:rFonts w:ascii="Times New Roman" w:hAnsi="Times New Roman" w:cs="Times New Roman"/>
                <w:color w:val="000000"/>
                <w:kern w:val="0"/>
                <w:sz w:val="23"/>
                <w:szCs w:val="23"/>
                <w:highlight w:val="yellow"/>
                <w:lang w:val="fr-FR"/>
              </w:rPr>
              <w:t xml:space="preserve"> Supervision et encadrement de l’équipe nationale de développement des programmes ;</w:t>
            </w:r>
          </w:p>
          <w:p w:rsidR="00803339" w:rsidRPr="00A24F91" w:rsidRDefault="00A11811" w:rsidP="00FD00B3">
            <w:pPr>
              <w:pStyle w:val="Paragraphedeliste"/>
              <w:numPr>
                <w:ilvl w:val="0"/>
                <w:numId w:val="8"/>
              </w:numPr>
              <w:jc w:val="both"/>
              <w:textAlignment w:val="baseline"/>
              <w:rPr>
                <w:rFonts w:ascii="Times New Roman" w:hAnsi="Times New Roman" w:cs="Times New Roman"/>
                <w:color w:val="000000"/>
                <w:kern w:val="0"/>
                <w:sz w:val="23"/>
                <w:szCs w:val="23"/>
                <w:highlight w:val="yellow"/>
                <w:lang w:val="fr-FR"/>
              </w:rPr>
            </w:pPr>
            <w:r w:rsidRPr="00A24F91">
              <w:rPr>
                <w:rFonts w:ascii="Times New Roman" w:hAnsi="Times New Roman" w:cs="Times New Roman"/>
                <w:color w:val="000000"/>
                <w:kern w:val="0"/>
                <w:sz w:val="23"/>
                <w:szCs w:val="23"/>
                <w:highlight w:val="yellow"/>
                <w:lang w:val="fr-FR"/>
              </w:rPr>
              <w:t xml:space="preserve"> Fournir des conseils stratégiques au management en matière de développement des programmes, en tant que membre de l’équipe nationale de management (NMT</w:t>
            </w:r>
            <w:r w:rsidR="00E312DD" w:rsidRPr="00A24F91">
              <w:rPr>
                <w:rFonts w:ascii="Times New Roman" w:hAnsi="Times New Roman" w:cs="Times New Roman"/>
                <w:color w:val="000000"/>
                <w:kern w:val="0"/>
                <w:sz w:val="23"/>
                <w:szCs w:val="23"/>
                <w:highlight w:val="yellow"/>
                <w:lang w:val="fr-FR"/>
              </w:rPr>
              <w:t>) ;</w:t>
            </w:r>
          </w:p>
          <w:p w:rsidR="00E312DD" w:rsidRPr="00A24F91" w:rsidRDefault="00E312DD" w:rsidP="00FD00B3">
            <w:pPr>
              <w:pStyle w:val="Paragraphedeliste"/>
              <w:numPr>
                <w:ilvl w:val="0"/>
                <w:numId w:val="8"/>
              </w:numPr>
              <w:jc w:val="both"/>
              <w:textAlignment w:val="baseline"/>
              <w:rPr>
                <w:rFonts w:ascii="Times New Roman" w:hAnsi="Times New Roman" w:cs="Times New Roman"/>
                <w:color w:val="000000"/>
                <w:kern w:val="0"/>
                <w:sz w:val="23"/>
                <w:szCs w:val="23"/>
                <w:highlight w:val="yellow"/>
                <w:lang w:val="fr-FR"/>
              </w:rPr>
            </w:pPr>
            <w:r w:rsidRPr="00A24F91">
              <w:rPr>
                <w:rFonts w:ascii="Times New Roman" w:hAnsi="Times New Roman" w:cs="Times New Roman"/>
                <w:color w:val="000000"/>
                <w:kern w:val="0"/>
                <w:sz w:val="23"/>
                <w:szCs w:val="23"/>
                <w:highlight w:val="yellow"/>
                <w:lang w:val="fr-FR"/>
              </w:rPr>
              <w:t>Mobilisation des ressources auprès des partenaires institutionnels ;</w:t>
            </w:r>
          </w:p>
          <w:p w:rsidR="00E312DD" w:rsidRPr="00A24F91" w:rsidRDefault="00E312DD" w:rsidP="00FD00B3">
            <w:pPr>
              <w:pStyle w:val="Paragraphedeliste"/>
              <w:numPr>
                <w:ilvl w:val="0"/>
                <w:numId w:val="8"/>
              </w:numPr>
              <w:jc w:val="both"/>
              <w:textAlignment w:val="baseline"/>
              <w:rPr>
                <w:rFonts w:ascii="Times New Roman" w:hAnsi="Times New Roman" w:cs="Times New Roman"/>
                <w:color w:val="000000"/>
                <w:kern w:val="0"/>
                <w:sz w:val="23"/>
                <w:szCs w:val="23"/>
                <w:highlight w:val="yellow"/>
                <w:lang w:val="fr-FR"/>
              </w:rPr>
            </w:pPr>
            <w:r w:rsidRPr="00A24F91">
              <w:rPr>
                <w:rFonts w:ascii="Times New Roman" w:hAnsi="Times New Roman" w:cs="Times New Roman"/>
                <w:color w:val="000000"/>
                <w:kern w:val="0"/>
                <w:sz w:val="23"/>
                <w:szCs w:val="23"/>
                <w:highlight w:val="yellow"/>
                <w:lang w:val="fr-FR"/>
              </w:rPr>
              <w:t>Elaboration du plan d’action national triennal</w:t>
            </w:r>
            <w:r w:rsidR="00F34306" w:rsidRPr="00A24F91">
              <w:rPr>
                <w:rFonts w:ascii="Times New Roman" w:hAnsi="Times New Roman" w:cs="Times New Roman"/>
                <w:color w:val="000000"/>
                <w:kern w:val="0"/>
                <w:sz w:val="23"/>
                <w:szCs w:val="23"/>
                <w:highlight w:val="yellow"/>
                <w:lang w:val="fr-FR"/>
              </w:rPr>
              <w:t> ;</w:t>
            </w:r>
          </w:p>
          <w:p w:rsidR="00F34306" w:rsidRPr="00A24F91" w:rsidRDefault="00F34306" w:rsidP="00FD00B3">
            <w:pPr>
              <w:pStyle w:val="Paragraphedeliste"/>
              <w:numPr>
                <w:ilvl w:val="0"/>
                <w:numId w:val="8"/>
              </w:numPr>
              <w:jc w:val="both"/>
              <w:textAlignment w:val="baseline"/>
              <w:rPr>
                <w:rFonts w:ascii="Times New Roman" w:hAnsi="Times New Roman" w:cs="Times New Roman"/>
                <w:color w:val="000000"/>
                <w:kern w:val="0"/>
                <w:sz w:val="23"/>
                <w:szCs w:val="23"/>
                <w:highlight w:val="yellow"/>
                <w:lang w:val="fr-FR"/>
              </w:rPr>
            </w:pPr>
            <w:r w:rsidRPr="00A24F91">
              <w:rPr>
                <w:rFonts w:ascii="Times New Roman" w:hAnsi="Times New Roman" w:cs="Times New Roman"/>
                <w:color w:val="000000"/>
                <w:kern w:val="0"/>
                <w:sz w:val="23"/>
                <w:szCs w:val="23"/>
                <w:highlight w:val="yellow"/>
                <w:lang w:val="fr-FR"/>
              </w:rPr>
              <w:t>Elaboration du budget annuel ;</w:t>
            </w:r>
          </w:p>
          <w:p w:rsidR="001F6D1B" w:rsidRPr="00A24F91" w:rsidRDefault="001F6D1B" w:rsidP="00FD00B3">
            <w:pPr>
              <w:pStyle w:val="Paragraphedeliste"/>
              <w:numPr>
                <w:ilvl w:val="0"/>
                <w:numId w:val="8"/>
              </w:numPr>
              <w:jc w:val="both"/>
              <w:textAlignment w:val="baseline"/>
              <w:rPr>
                <w:rFonts w:ascii="Times New Roman" w:hAnsi="Times New Roman" w:cs="Times New Roman"/>
                <w:color w:val="000000"/>
                <w:kern w:val="0"/>
                <w:sz w:val="23"/>
                <w:szCs w:val="23"/>
                <w:highlight w:val="yellow"/>
                <w:lang w:val="fr-FR"/>
              </w:rPr>
            </w:pPr>
            <w:r w:rsidRPr="00A24F91">
              <w:rPr>
                <w:rFonts w:ascii="Times New Roman" w:hAnsi="Times New Roman" w:cs="Times New Roman"/>
                <w:color w:val="000000"/>
                <w:kern w:val="0"/>
                <w:sz w:val="23"/>
                <w:szCs w:val="23"/>
                <w:highlight w:val="yellow"/>
                <w:lang w:val="fr-FR"/>
              </w:rPr>
              <w:t>Réalisation des études sur certains projets ;</w:t>
            </w:r>
          </w:p>
          <w:p w:rsidR="001F6D1B" w:rsidRPr="00A24F91" w:rsidRDefault="001F6D1B" w:rsidP="00FD00B3">
            <w:pPr>
              <w:pStyle w:val="Paragraphedeliste"/>
              <w:numPr>
                <w:ilvl w:val="0"/>
                <w:numId w:val="8"/>
              </w:numPr>
              <w:jc w:val="both"/>
              <w:textAlignment w:val="baseline"/>
              <w:rPr>
                <w:rFonts w:ascii="Times New Roman" w:hAnsi="Times New Roman" w:cs="Times New Roman"/>
                <w:color w:val="000000"/>
                <w:kern w:val="0"/>
                <w:sz w:val="23"/>
                <w:szCs w:val="23"/>
                <w:highlight w:val="yellow"/>
                <w:lang w:val="fr-FR"/>
              </w:rPr>
            </w:pPr>
            <w:r w:rsidRPr="00A24F91">
              <w:rPr>
                <w:rFonts w:ascii="Times New Roman" w:hAnsi="Times New Roman" w:cs="Times New Roman"/>
                <w:color w:val="000000"/>
                <w:kern w:val="0"/>
                <w:sz w:val="23"/>
                <w:szCs w:val="23"/>
                <w:highlight w:val="yellow"/>
                <w:lang w:val="fr-FR"/>
              </w:rPr>
              <w:t xml:space="preserve">Maintien des rélations avec les partenaires intervenant dans les différents domaines liés à la protection de l’enfant ; </w:t>
            </w:r>
          </w:p>
          <w:p w:rsidR="00F34306" w:rsidRDefault="001F6D1B" w:rsidP="00FD00B3">
            <w:pPr>
              <w:pStyle w:val="Paragraphedeliste"/>
              <w:numPr>
                <w:ilvl w:val="0"/>
                <w:numId w:val="8"/>
              </w:numPr>
              <w:jc w:val="both"/>
              <w:textAlignment w:val="baseline"/>
              <w:rPr>
                <w:rFonts w:ascii="Times New Roman" w:hAnsi="Times New Roman" w:cs="Times New Roman"/>
                <w:color w:val="000000"/>
                <w:kern w:val="0"/>
                <w:sz w:val="23"/>
                <w:szCs w:val="23"/>
                <w:lang w:val="fr-FR"/>
              </w:rPr>
            </w:pPr>
            <w:r w:rsidRPr="00A24F91">
              <w:rPr>
                <w:rFonts w:ascii="Times New Roman" w:hAnsi="Times New Roman" w:cs="Times New Roman"/>
                <w:color w:val="000000"/>
                <w:kern w:val="0"/>
                <w:sz w:val="23"/>
                <w:szCs w:val="23"/>
                <w:highlight w:val="yellow"/>
                <w:lang w:val="fr-FR"/>
              </w:rPr>
              <w:t xml:space="preserve">Elaboration </w:t>
            </w:r>
            <w:r w:rsidR="00A53AA5" w:rsidRPr="00A24F91">
              <w:rPr>
                <w:rFonts w:ascii="Times New Roman" w:hAnsi="Times New Roman" w:cs="Times New Roman"/>
                <w:color w:val="000000"/>
                <w:kern w:val="0"/>
                <w:sz w:val="23"/>
                <w:szCs w:val="23"/>
                <w:highlight w:val="yellow"/>
                <w:lang w:val="fr-FR"/>
              </w:rPr>
              <w:t>des rapports</w:t>
            </w:r>
            <w:r w:rsidR="00A53AA5">
              <w:rPr>
                <w:rFonts w:ascii="Times New Roman" w:hAnsi="Times New Roman" w:cs="Times New Roman"/>
                <w:color w:val="000000"/>
                <w:kern w:val="0"/>
                <w:sz w:val="23"/>
                <w:szCs w:val="23"/>
                <w:lang w:val="fr-FR"/>
              </w:rPr>
              <w:t>.</w:t>
            </w:r>
          </w:p>
          <w:p w:rsidR="00803339" w:rsidRPr="00964F95" w:rsidRDefault="00803339" w:rsidP="00FD00B3">
            <w:pPr>
              <w:jc w:val="both"/>
              <w:textAlignment w:val="baseline"/>
              <w:rPr>
                <w:rFonts w:ascii="Times New Roman" w:hAnsi="Times New Roman" w:cs="Times New Roman"/>
                <w:color w:val="000000"/>
                <w:sz w:val="23"/>
                <w:szCs w:val="23"/>
              </w:rPr>
            </w:pPr>
          </w:p>
        </w:tc>
        <w:tc>
          <w:tcPr>
            <w:tcW w:w="5670" w:type="dxa"/>
          </w:tcPr>
          <w:p w:rsidR="00803339" w:rsidRDefault="00803339" w:rsidP="00FD00B3">
            <w:pPr>
              <w:pStyle w:val="Default"/>
              <w:shd w:val="clear" w:color="auto" w:fill="D9D9D9" w:themeFill="background1" w:themeFillShade="D9"/>
              <w:jc w:val="both"/>
              <w:rPr>
                <w:sz w:val="23"/>
                <w:szCs w:val="23"/>
              </w:rPr>
            </w:pPr>
            <w:r>
              <w:rPr>
                <w:b/>
                <w:bCs/>
                <w:sz w:val="23"/>
                <w:szCs w:val="23"/>
              </w:rPr>
              <w:t>Expérience de l’employé qui illustre le mieux sa compétence :</w:t>
            </w:r>
          </w:p>
          <w:p w:rsidR="00803339" w:rsidRDefault="00803339" w:rsidP="00FD00B3">
            <w:pPr>
              <w:pStyle w:val="Default"/>
              <w:jc w:val="both"/>
              <w:rPr>
                <w:sz w:val="23"/>
                <w:szCs w:val="23"/>
              </w:rPr>
            </w:pPr>
            <w:r>
              <w:rPr>
                <w:sz w:val="23"/>
                <w:szCs w:val="23"/>
              </w:rPr>
              <w:t xml:space="preserve"> </w:t>
            </w:r>
          </w:p>
          <w:p w:rsidR="00803339" w:rsidRDefault="00803339" w:rsidP="00FD00B3">
            <w:pPr>
              <w:pStyle w:val="Default"/>
              <w:jc w:val="both"/>
              <w:rPr>
                <w:sz w:val="23"/>
                <w:szCs w:val="23"/>
              </w:rPr>
            </w:pPr>
            <w:r w:rsidRPr="00E37972">
              <w:rPr>
                <w:b/>
                <w:sz w:val="23"/>
                <w:szCs w:val="23"/>
              </w:rPr>
              <w:t>Nom du projet ou de la mission </w:t>
            </w:r>
            <w:r w:rsidRPr="00A24F91">
              <w:rPr>
                <w:b/>
                <w:sz w:val="23"/>
                <w:szCs w:val="23"/>
                <w:highlight w:val="yellow"/>
              </w:rPr>
              <w:t>:</w:t>
            </w:r>
            <w:r w:rsidRPr="00A24F91">
              <w:rPr>
                <w:sz w:val="23"/>
                <w:szCs w:val="23"/>
                <w:highlight w:val="yellow"/>
              </w:rPr>
              <w:t xml:space="preserve"> </w:t>
            </w:r>
            <w:r w:rsidR="00541C54" w:rsidRPr="00A24F91">
              <w:rPr>
                <w:sz w:val="23"/>
                <w:szCs w:val="23"/>
                <w:highlight w:val="yellow"/>
              </w:rPr>
              <w:t>Programmes de développement axés sur (la protection de l’enfant, l’éducation, la santé, le renforcement économique des familles et communautés, employabilité des jeunes).</w:t>
            </w:r>
          </w:p>
          <w:p w:rsidR="00642548" w:rsidRDefault="00642548" w:rsidP="00FD00B3">
            <w:pPr>
              <w:pStyle w:val="Default"/>
              <w:jc w:val="both"/>
              <w:rPr>
                <w:sz w:val="23"/>
                <w:szCs w:val="23"/>
              </w:rPr>
            </w:pPr>
          </w:p>
          <w:p w:rsidR="00803339" w:rsidRDefault="00803339" w:rsidP="00FD00B3">
            <w:pPr>
              <w:pStyle w:val="Default"/>
              <w:jc w:val="both"/>
              <w:rPr>
                <w:sz w:val="23"/>
                <w:szCs w:val="23"/>
              </w:rPr>
            </w:pPr>
            <w:r w:rsidRPr="00D316BA">
              <w:rPr>
                <w:b/>
                <w:sz w:val="23"/>
                <w:szCs w:val="23"/>
              </w:rPr>
              <w:t>Année</w:t>
            </w:r>
            <w:r w:rsidR="00FF15BB">
              <w:rPr>
                <w:sz w:val="23"/>
                <w:szCs w:val="23"/>
              </w:rPr>
              <w:t xml:space="preserve"> : </w:t>
            </w:r>
            <w:r w:rsidR="00FF15BB" w:rsidRPr="00A24F91">
              <w:rPr>
                <w:sz w:val="23"/>
                <w:szCs w:val="23"/>
                <w:highlight w:val="yellow"/>
              </w:rPr>
              <w:t>2019-2024</w:t>
            </w:r>
            <w:r>
              <w:rPr>
                <w:sz w:val="23"/>
                <w:szCs w:val="23"/>
              </w:rPr>
              <w:t xml:space="preserve"> </w:t>
            </w:r>
          </w:p>
          <w:p w:rsidR="00803339" w:rsidRDefault="00803339" w:rsidP="00FD00B3">
            <w:pPr>
              <w:pStyle w:val="Default"/>
              <w:jc w:val="both"/>
              <w:rPr>
                <w:sz w:val="23"/>
                <w:szCs w:val="23"/>
              </w:rPr>
            </w:pPr>
          </w:p>
          <w:p w:rsidR="00803339" w:rsidRDefault="00803339" w:rsidP="00FD00B3">
            <w:pPr>
              <w:pStyle w:val="Default"/>
              <w:jc w:val="both"/>
              <w:rPr>
                <w:sz w:val="23"/>
                <w:szCs w:val="23"/>
              </w:rPr>
            </w:pPr>
            <w:r w:rsidRPr="00D316BA">
              <w:rPr>
                <w:b/>
                <w:sz w:val="23"/>
                <w:szCs w:val="23"/>
              </w:rPr>
              <w:t>Lieu</w:t>
            </w:r>
            <w:r w:rsidR="00FF15BB">
              <w:rPr>
                <w:sz w:val="23"/>
                <w:szCs w:val="23"/>
              </w:rPr>
              <w:t xml:space="preserve"> : </w:t>
            </w:r>
            <w:r w:rsidR="00FF15BB" w:rsidRPr="00A24F91">
              <w:rPr>
                <w:sz w:val="23"/>
                <w:szCs w:val="23"/>
                <w:highlight w:val="yellow"/>
              </w:rPr>
              <w:t>Conakry</w:t>
            </w:r>
            <w:r>
              <w:rPr>
                <w:sz w:val="23"/>
                <w:szCs w:val="23"/>
              </w:rPr>
              <w:t xml:space="preserve"> </w:t>
            </w:r>
          </w:p>
          <w:p w:rsidR="00803339" w:rsidRDefault="00803339" w:rsidP="00FD00B3">
            <w:pPr>
              <w:pStyle w:val="Default"/>
              <w:jc w:val="both"/>
              <w:rPr>
                <w:sz w:val="23"/>
                <w:szCs w:val="23"/>
              </w:rPr>
            </w:pPr>
          </w:p>
          <w:p w:rsidR="00803339" w:rsidRDefault="00803339" w:rsidP="00F7720E">
            <w:pPr>
              <w:pStyle w:val="Default"/>
              <w:shd w:val="clear" w:color="auto" w:fill="FFFF00"/>
              <w:jc w:val="both"/>
              <w:rPr>
                <w:sz w:val="23"/>
                <w:szCs w:val="23"/>
              </w:rPr>
            </w:pPr>
            <w:r w:rsidRPr="00D316BA">
              <w:rPr>
                <w:b/>
                <w:sz w:val="23"/>
                <w:szCs w:val="23"/>
              </w:rPr>
              <w:t>Principales caractéristiques du projet</w:t>
            </w:r>
            <w:r>
              <w:rPr>
                <w:sz w:val="23"/>
                <w:szCs w:val="23"/>
              </w:rPr>
              <w:t xml:space="preserve"> :</w:t>
            </w:r>
            <w:r w:rsidR="001D35CD">
              <w:rPr>
                <w:sz w:val="23"/>
                <w:szCs w:val="23"/>
              </w:rPr>
              <w:t xml:space="preserve"> la p</w:t>
            </w:r>
            <w:r w:rsidR="001D35CD" w:rsidRPr="00541C54">
              <w:rPr>
                <w:sz w:val="23"/>
                <w:szCs w:val="23"/>
              </w:rPr>
              <w:t xml:space="preserve">rotection de l’enfant, l’éducation, la santé, le renforcement économique des familles et </w:t>
            </w:r>
            <w:r w:rsidR="001D35CD">
              <w:rPr>
                <w:sz w:val="23"/>
                <w:szCs w:val="23"/>
              </w:rPr>
              <w:t>communautés et l’</w:t>
            </w:r>
            <w:r w:rsidR="001D35CD" w:rsidRPr="00541C54">
              <w:rPr>
                <w:sz w:val="23"/>
                <w:szCs w:val="23"/>
              </w:rPr>
              <w:t>employabilité des jeunes</w:t>
            </w:r>
            <w:r w:rsidR="001D35CD">
              <w:rPr>
                <w:sz w:val="23"/>
                <w:szCs w:val="23"/>
              </w:rPr>
              <w:t>.</w:t>
            </w:r>
            <w:r w:rsidR="00F7720E">
              <w:rPr>
                <w:sz w:val="23"/>
                <w:szCs w:val="23"/>
              </w:rPr>
              <w:t xml:space="preserve"> </w:t>
            </w:r>
            <w:r w:rsidR="00F7720E">
              <w:rPr>
                <w:color w:val="FF0000"/>
                <w:sz w:val="23"/>
                <w:szCs w:val="23"/>
              </w:rPr>
              <w:t>M</w:t>
            </w:r>
            <w:r w:rsidR="00F7720E" w:rsidRPr="00F7720E">
              <w:rPr>
                <w:color w:val="FF0000"/>
                <w:sz w:val="23"/>
                <w:szCs w:val="23"/>
              </w:rPr>
              <w:t>ettre les object</w:t>
            </w:r>
            <w:r w:rsidR="00F7720E">
              <w:rPr>
                <w:color w:val="FF0000"/>
                <w:sz w:val="23"/>
                <w:szCs w:val="23"/>
              </w:rPr>
              <w:t>i</w:t>
            </w:r>
            <w:r w:rsidR="00F7720E" w:rsidRPr="00F7720E">
              <w:rPr>
                <w:color w:val="FF0000"/>
                <w:sz w:val="23"/>
                <w:szCs w:val="23"/>
              </w:rPr>
              <w:t>fs (global et spécifiques et autres si possibles)</w:t>
            </w:r>
          </w:p>
          <w:p w:rsidR="00A11811" w:rsidRDefault="00A11811" w:rsidP="00FD00B3">
            <w:pPr>
              <w:pStyle w:val="Default"/>
              <w:jc w:val="both"/>
              <w:rPr>
                <w:sz w:val="23"/>
                <w:szCs w:val="23"/>
              </w:rPr>
            </w:pPr>
          </w:p>
          <w:p w:rsidR="00F012AB" w:rsidRDefault="00803339" w:rsidP="00F012AB">
            <w:pPr>
              <w:pStyle w:val="Default"/>
              <w:jc w:val="both"/>
              <w:rPr>
                <w:sz w:val="23"/>
                <w:szCs w:val="23"/>
              </w:rPr>
            </w:pPr>
            <w:r w:rsidRPr="00D316BA">
              <w:rPr>
                <w:b/>
                <w:sz w:val="23"/>
                <w:szCs w:val="23"/>
              </w:rPr>
              <w:t xml:space="preserve">Poste </w:t>
            </w:r>
            <w:r w:rsidR="00FF15BB">
              <w:rPr>
                <w:sz w:val="23"/>
                <w:szCs w:val="23"/>
              </w:rPr>
              <w:t xml:space="preserve">: </w:t>
            </w:r>
            <w:r w:rsidR="00FF15BB" w:rsidRPr="00A24F91">
              <w:rPr>
                <w:sz w:val="23"/>
                <w:szCs w:val="23"/>
                <w:highlight w:val="yellow"/>
              </w:rPr>
              <w:t>Program Manager</w:t>
            </w:r>
            <w:r w:rsidR="00F012AB" w:rsidRPr="00A24F91">
              <w:rPr>
                <w:sz w:val="23"/>
                <w:szCs w:val="23"/>
                <w:highlight w:val="yellow"/>
              </w:rPr>
              <w:t>.</w:t>
            </w:r>
          </w:p>
          <w:p w:rsidR="00803339" w:rsidRDefault="00803339" w:rsidP="00F012AB">
            <w:pPr>
              <w:pStyle w:val="Default"/>
              <w:jc w:val="both"/>
              <w:rPr>
                <w:sz w:val="23"/>
                <w:szCs w:val="23"/>
              </w:rPr>
            </w:pPr>
            <w:r>
              <w:rPr>
                <w:sz w:val="23"/>
                <w:szCs w:val="23"/>
              </w:rPr>
              <w:t xml:space="preserve"> </w:t>
            </w:r>
          </w:p>
          <w:p w:rsidR="006916F7" w:rsidRPr="00A24F91" w:rsidRDefault="00803339" w:rsidP="00621DC1">
            <w:pPr>
              <w:jc w:val="both"/>
              <w:textAlignment w:val="baseline"/>
              <w:rPr>
                <w:rFonts w:ascii="Times New Roman" w:hAnsi="Times New Roman" w:cs="Times New Roman"/>
                <w:color w:val="000000"/>
                <w:sz w:val="23"/>
                <w:szCs w:val="23"/>
                <w:highlight w:val="yellow"/>
              </w:rPr>
            </w:pPr>
            <w:r w:rsidRPr="00195D66">
              <w:rPr>
                <w:rFonts w:ascii="Times New Roman" w:hAnsi="Times New Roman" w:cs="Times New Roman"/>
                <w:b/>
                <w:color w:val="000000"/>
                <w:sz w:val="23"/>
                <w:szCs w:val="23"/>
              </w:rPr>
              <w:t>Activités</w:t>
            </w:r>
            <w:r w:rsidRPr="000A31C5">
              <w:rPr>
                <w:rFonts w:ascii="Times New Roman" w:hAnsi="Times New Roman" w:cs="Times New Roman"/>
                <w:color w:val="000000"/>
                <w:sz w:val="23"/>
                <w:szCs w:val="23"/>
              </w:rPr>
              <w:t xml:space="preserve"> </w:t>
            </w:r>
            <w:r w:rsidRPr="00A24F91">
              <w:rPr>
                <w:rFonts w:ascii="Times New Roman" w:hAnsi="Times New Roman" w:cs="Times New Roman"/>
                <w:color w:val="000000"/>
                <w:sz w:val="23"/>
                <w:szCs w:val="23"/>
                <w:highlight w:val="yellow"/>
              </w:rPr>
              <w:t xml:space="preserve">: </w:t>
            </w:r>
            <w:r w:rsidR="00A11811" w:rsidRPr="00A24F91">
              <w:rPr>
                <w:rFonts w:ascii="Times New Roman" w:hAnsi="Times New Roman" w:cs="Times New Roman"/>
                <w:color w:val="000000"/>
                <w:sz w:val="23"/>
                <w:szCs w:val="23"/>
                <w:highlight w:val="yellow"/>
              </w:rPr>
              <w:t xml:space="preserve"> </w:t>
            </w:r>
            <w:r w:rsidR="000825F5" w:rsidRPr="00A24F91">
              <w:rPr>
                <w:rFonts w:ascii="Times New Roman" w:hAnsi="Times New Roman" w:cs="Times New Roman"/>
                <w:color w:val="000000"/>
                <w:sz w:val="23"/>
                <w:szCs w:val="23"/>
                <w:highlight w:val="yellow"/>
              </w:rPr>
              <w:t xml:space="preserve">- </w:t>
            </w:r>
            <w:r w:rsidR="001528A2" w:rsidRPr="00A24F91">
              <w:rPr>
                <w:rFonts w:ascii="Times New Roman" w:hAnsi="Times New Roman" w:cs="Times New Roman"/>
                <w:color w:val="000000"/>
                <w:sz w:val="23"/>
                <w:szCs w:val="23"/>
                <w:highlight w:val="yellow"/>
              </w:rPr>
              <w:t>Elaborer et approuver</w:t>
            </w:r>
            <w:r w:rsidR="00621DC1" w:rsidRPr="00A24F91">
              <w:rPr>
                <w:rFonts w:ascii="Times New Roman" w:hAnsi="Times New Roman" w:cs="Times New Roman"/>
                <w:color w:val="000000"/>
                <w:sz w:val="23"/>
                <w:szCs w:val="23"/>
                <w:highlight w:val="yellow"/>
              </w:rPr>
              <w:t xml:space="preserve"> la stratégie d’intervention pays 2023-2027 basée sur l’analyse approfondie du contexte multisectoriel du pays assortie d’un budget et d’un plan de suivi-évaluation ainsi que les notes conceptuelles de 5 grands projets ;</w:t>
            </w:r>
            <w:r w:rsidR="00873AE7" w:rsidRPr="00A24F91">
              <w:rPr>
                <w:rFonts w:ascii="Times New Roman" w:hAnsi="Times New Roman" w:cs="Times New Roman"/>
                <w:color w:val="000000"/>
                <w:sz w:val="23"/>
                <w:szCs w:val="23"/>
                <w:highlight w:val="yellow"/>
              </w:rPr>
              <w:t xml:space="preserve"> </w:t>
            </w:r>
          </w:p>
          <w:p w:rsidR="00803339" w:rsidRPr="00A24F91" w:rsidRDefault="000825F5" w:rsidP="000825F5">
            <w:p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w:t>
            </w:r>
            <w:r w:rsidR="001528A2" w:rsidRPr="00A24F91">
              <w:rPr>
                <w:rFonts w:ascii="Times New Roman" w:hAnsi="Times New Roman" w:cs="Times New Roman"/>
                <w:color w:val="000000"/>
                <w:sz w:val="23"/>
                <w:szCs w:val="23"/>
                <w:highlight w:val="yellow"/>
              </w:rPr>
              <w:t xml:space="preserve">Développer et valider </w:t>
            </w:r>
            <w:r w:rsidR="006916F7" w:rsidRPr="00A24F91">
              <w:rPr>
                <w:rFonts w:ascii="Times New Roman" w:hAnsi="Times New Roman" w:cs="Times New Roman"/>
                <w:color w:val="000000"/>
                <w:sz w:val="23"/>
                <w:szCs w:val="23"/>
                <w:highlight w:val="yellow"/>
              </w:rPr>
              <w:t xml:space="preserve">la </w:t>
            </w:r>
            <w:r w:rsidR="00621DC1" w:rsidRPr="00A24F91">
              <w:rPr>
                <w:rFonts w:ascii="Times New Roman" w:hAnsi="Times New Roman" w:cs="Times New Roman"/>
                <w:color w:val="000000"/>
                <w:sz w:val="23"/>
                <w:szCs w:val="23"/>
                <w:highlight w:val="yellow"/>
              </w:rPr>
              <w:t xml:space="preserve"> </w:t>
            </w:r>
            <w:r w:rsidR="006916F7" w:rsidRPr="00A24F91">
              <w:rPr>
                <w:rFonts w:ascii="Times New Roman" w:hAnsi="Times New Roman" w:cs="Times New Roman"/>
                <w:color w:val="000000"/>
                <w:sz w:val="23"/>
                <w:szCs w:val="23"/>
                <w:highlight w:val="yellow"/>
              </w:rPr>
              <w:t>stratégie nationale de mobilisation des ressources auprès des partenaires institutionnels arrimée sur celle de la stratégie d’intervention pays ;</w:t>
            </w:r>
          </w:p>
          <w:p w:rsidR="000825F5" w:rsidRPr="00A24F91" w:rsidRDefault="001528A2" w:rsidP="000825F5">
            <w:p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 xml:space="preserve">-Elaborer et approuver les </w:t>
            </w:r>
            <w:r w:rsidR="000825F5" w:rsidRPr="00A24F91">
              <w:rPr>
                <w:rFonts w:ascii="Times New Roman" w:hAnsi="Times New Roman" w:cs="Times New Roman"/>
                <w:color w:val="000000"/>
                <w:sz w:val="23"/>
                <w:szCs w:val="23"/>
                <w:highlight w:val="yellow"/>
              </w:rPr>
              <w:t>7 propositions de projets/programmes de développement de haute qualité axée sur (la protection de l’enfant, l’éducation, la santé, le renforcement économique des familles et communautés, employabilité des jeunes) ;</w:t>
            </w:r>
          </w:p>
          <w:p w:rsidR="00185EC8" w:rsidRPr="00A24F91" w:rsidRDefault="00185EC8" w:rsidP="000825F5">
            <w:p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-D</w:t>
            </w:r>
            <w:r w:rsidR="001528A2" w:rsidRPr="00A24F91">
              <w:rPr>
                <w:rFonts w:ascii="Times New Roman" w:hAnsi="Times New Roman" w:cs="Times New Roman"/>
                <w:color w:val="000000"/>
                <w:sz w:val="23"/>
                <w:szCs w:val="23"/>
                <w:highlight w:val="yellow"/>
              </w:rPr>
              <w:t>évelopper</w:t>
            </w:r>
            <w:r w:rsidRPr="00A24F91">
              <w:rPr>
                <w:rFonts w:ascii="Times New Roman" w:hAnsi="Times New Roman" w:cs="Times New Roman"/>
                <w:color w:val="000000"/>
                <w:sz w:val="23"/>
                <w:szCs w:val="23"/>
                <w:highlight w:val="yellow"/>
              </w:rPr>
              <w:t xml:space="preserve"> </w:t>
            </w:r>
            <w:r w:rsidR="001528A2" w:rsidRPr="00A24F91">
              <w:rPr>
                <w:rFonts w:ascii="Times New Roman" w:hAnsi="Times New Roman" w:cs="Times New Roman"/>
                <w:color w:val="000000"/>
                <w:sz w:val="23"/>
                <w:szCs w:val="23"/>
                <w:highlight w:val="yellow"/>
              </w:rPr>
              <w:t xml:space="preserve"> et valider</w:t>
            </w:r>
            <w:r w:rsidRPr="00A24F91">
              <w:rPr>
                <w:rFonts w:ascii="Times New Roman" w:hAnsi="Times New Roman" w:cs="Times New Roman"/>
                <w:color w:val="000000"/>
                <w:sz w:val="23"/>
                <w:szCs w:val="23"/>
                <w:highlight w:val="yellow"/>
              </w:rPr>
              <w:t xml:space="preserve"> une</w:t>
            </w:r>
            <w:r w:rsidRPr="00A24F91">
              <w:rPr>
                <w:rFonts w:ascii="Garamond" w:hAnsi="Garamond" w:cs="Times New Roman"/>
                <w:bCs/>
                <w:highlight w:val="yellow"/>
              </w:rPr>
              <w:t xml:space="preserve"> </w:t>
            </w:r>
            <w:r w:rsidRPr="00A24F91">
              <w:rPr>
                <w:rFonts w:ascii="Times New Roman" w:hAnsi="Times New Roman" w:cs="Times New Roman"/>
                <w:color w:val="000000"/>
                <w:sz w:val="23"/>
                <w:szCs w:val="23"/>
                <w:highlight w:val="yellow"/>
              </w:rPr>
              <w:t>dizaine des propositions de projets/notes conceptuelles assortis des budgets et cadres des résultats/cadres logiques pour la recherche des financements ;</w:t>
            </w:r>
          </w:p>
          <w:p w:rsidR="00185EC8" w:rsidRPr="00A24F91" w:rsidRDefault="00185EC8" w:rsidP="000825F5">
            <w:p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-D</w:t>
            </w:r>
            <w:r w:rsidR="00004C96" w:rsidRPr="00A24F91">
              <w:rPr>
                <w:rFonts w:ascii="Times New Roman" w:hAnsi="Times New Roman" w:cs="Times New Roman"/>
                <w:color w:val="000000"/>
                <w:sz w:val="23"/>
                <w:szCs w:val="23"/>
                <w:highlight w:val="yellow"/>
              </w:rPr>
              <w:t>évelopper et approuver</w:t>
            </w:r>
            <w:r w:rsidRPr="00A24F91">
              <w:rPr>
                <w:rFonts w:ascii="Times New Roman" w:hAnsi="Times New Roman" w:cs="Times New Roman"/>
                <w:color w:val="000000"/>
                <w:sz w:val="23"/>
                <w:szCs w:val="23"/>
                <w:highlight w:val="yellow"/>
              </w:rPr>
              <w:t xml:space="preserve"> 13 partenariats de collaboration formels, notamment avec l’UNICEF, Child Fund et neuf (9) collectivités locales ainsi qu’avec le ministère en charge de l’enfance et de l’éducation nationale de la République Guinée ;</w:t>
            </w:r>
          </w:p>
          <w:p w:rsidR="00185EC8" w:rsidRPr="00A24F91" w:rsidRDefault="00185EC8" w:rsidP="000825F5">
            <w:p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 xml:space="preserve">- </w:t>
            </w:r>
            <w:r w:rsidR="00004C96" w:rsidRPr="00A24F91">
              <w:rPr>
                <w:rFonts w:ascii="Times New Roman" w:hAnsi="Times New Roman" w:cs="Times New Roman"/>
                <w:color w:val="000000"/>
                <w:sz w:val="23"/>
                <w:szCs w:val="23"/>
                <w:highlight w:val="yellow"/>
              </w:rPr>
              <w:t xml:space="preserve">Elaborer et approuver </w:t>
            </w:r>
            <w:r w:rsidRPr="00A24F91">
              <w:rPr>
                <w:rFonts w:ascii="Times New Roman" w:hAnsi="Times New Roman" w:cs="Times New Roman"/>
                <w:color w:val="000000"/>
                <w:sz w:val="23"/>
                <w:szCs w:val="23"/>
                <w:highlight w:val="yellow"/>
              </w:rPr>
              <w:t>un plan d’action national triennal de plaidoyer ;</w:t>
            </w:r>
          </w:p>
          <w:p w:rsidR="00185EC8" w:rsidRPr="00A24F91" w:rsidRDefault="00004C96" w:rsidP="000825F5">
            <w:p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 Elaborer et valider</w:t>
            </w:r>
            <w:r w:rsidR="00185EC8" w:rsidRPr="00A24F91">
              <w:rPr>
                <w:rFonts w:ascii="Times New Roman" w:hAnsi="Times New Roman" w:cs="Times New Roman"/>
                <w:color w:val="000000"/>
                <w:sz w:val="23"/>
                <w:szCs w:val="23"/>
                <w:highlight w:val="yellow"/>
              </w:rPr>
              <w:t xml:space="preserve"> </w:t>
            </w:r>
            <w:r w:rsidR="00FD0262" w:rsidRPr="00A24F91">
              <w:rPr>
                <w:rFonts w:ascii="Times New Roman" w:hAnsi="Times New Roman" w:cs="Times New Roman"/>
                <w:color w:val="000000"/>
                <w:sz w:val="23"/>
                <w:szCs w:val="23"/>
                <w:highlight w:val="yellow"/>
              </w:rPr>
              <w:t>un</w:t>
            </w:r>
            <w:r w:rsidR="00FD0262" w:rsidRPr="00A24F91">
              <w:rPr>
                <w:rFonts w:ascii="Garamond" w:hAnsi="Garamond" w:cs="Times New Roman"/>
                <w:bCs/>
                <w:highlight w:val="yellow"/>
              </w:rPr>
              <w:t xml:space="preserve">  </w:t>
            </w:r>
            <w:r w:rsidR="00FD0262" w:rsidRPr="00A24F91">
              <w:rPr>
                <w:rFonts w:ascii="Times New Roman" w:hAnsi="Times New Roman" w:cs="Times New Roman"/>
                <w:color w:val="000000"/>
                <w:sz w:val="23"/>
                <w:szCs w:val="23"/>
                <w:highlight w:val="yellow"/>
              </w:rPr>
              <w:t>manuel de suivi-évaluation des différents programmes de SOS Village d’Enfants en Guinée ;</w:t>
            </w:r>
          </w:p>
          <w:p w:rsidR="00FD0262" w:rsidRPr="00A24F91" w:rsidRDefault="00004C96" w:rsidP="000825F5">
            <w:p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 Réaliser et approuver</w:t>
            </w:r>
            <w:r w:rsidR="00664EB2" w:rsidRPr="00A24F91">
              <w:rPr>
                <w:rFonts w:ascii="Times New Roman" w:hAnsi="Times New Roman" w:cs="Times New Roman"/>
                <w:color w:val="000000"/>
                <w:sz w:val="23"/>
                <w:szCs w:val="23"/>
                <w:highlight w:val="yellow"/>
              </w:rPr>
              <w:t xml:space="preserve"> l</w:t>
            </w:r>
            <w:r w:rsidR="00FD0262" w:rsidRPr="00A24F91">
              <w:rPr>
                <w:rFonts w:ascii="Times New Roman" w:hAnsi="Times New Roman" w:cs="Times New Roman"/>
                <w:color w:val="000000"/>
                <w:sz w:val="23"/>
                <w:szCs w:val="23"/>
                <w:highlight w:val="yellow"/>
              </w:rPr>
              <w:t>es études sur :</w:t>
            </w:r>
          </w:p>
          <w:p w:rsidR="00FD0262" w:rsidRPr="00A24F91" w:rsidRDefault="00FD0262" w:rsidP="00FD0262">
            <w:pPr>
              <w:pStyle w:val="Paragraphedeliste"/>
              <w:numPr>
                <w:ilvl w:val="0"/>
                <w:numId w:val="15"/>
              </w:num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lastRenderedPageBreak/>
              <w:t xml:space="preserve">L’évaluation des besoins des enfants en situation de vulnérabilité (needs assessment) conduite dans l’ensemble des régions du pays ; </w:t>
            </w:r>
            <w:r w:rsidRPr="00A24F91">
              <w:rPr>
                <w:rFonts w:ascii="Garamond" w:hAnsi="Garamond" w:cs="Times New Roman"/>
                <w:bCs/>
                <w:highlight w:val="yellow"/>
              </w:rPr>
              <w:t> </w:t>
            </w:r>
            <w:r w:rsidRPr="00A24F91">
              <w:rPr>
                <w:rFonts w:ascii="Times New Roman" w:hAnsi="Times New Roman" w:cs="Times New Roman"/>
                <w:color w:val="000000"/>
                <w:sz w:val="23"/>
                <w:szCs w:val="23"/>
                <w:highlight w:val="yellow"/>
              </w:rPr>
              <w:t xml:space="preserve"> </w:t>
            </w:r>
          </w:p>
          <w:p w:rsidR="00FD0262" w:rsidRPr="00A24F91" w:rsidRDefault="00FD0262" w:rsidP="00FD0262">
            <w:pPr>
              <w:pStyle w:val="Paragraphedeliste"/>
              <w:numPr>
                <w:ilvl w:val="0"/>
                <w:numId w:val="15"/>
              </w:num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L’étude sur l’analyse de la situation des droits de l’enfant en Guinée en 2022 conduite et les résultats restitués et validés par les différentes parties prenantes;</w:t>
            </w:r>
          </w:p>
          <w:p w:rsidR="00FD0262" w:rsidRPr="00A24F91" w:rsidRDefault="00FD0262" w:rsidP="00FD0262">
            <w:pPr>
              <w:pStyle w:val="Paragraphedeliste"/>
              <w:numPr>
                <w:ilvl w:val="0"/>
                <w:numId w:val="15"/>
              </w:num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L’étude sur les problématiques de la Protection de l’Enfant et de la Vulnérabilité Socio-économiques des Familles conduite avec succès;</w:t>
            </w:r>
          </w:p>
          <w:p w:rsidR="00FD0262" w:rsidRPr="00A24F91" w:rsidRDefault="00FD0262" w:rsidP="00FD0262">
            <w:pPr>
              <w:pStyle w:val="Paragraphedeliste"/>
              <w:numPr>
                <w:ilvl w:val="0"/>
                <w:numId w:val="15"/>
              </w:num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L’étude de faisabilité pour le développement d’un projet d’appui à la résilience des familles vulnérables par l’autonomisation des femmes et des jeunes pour le bien-être des enfants dans la région Faranah</w:t>
            </w:r>
            <w:r w:rsidR="003C0775" w:rsidRPr="00A24F91">
              <w:rPr>
                <w:rFonts w:ascii="Times New Roman" w:hAnsi="Times New Roman" w:cs="Times New Roman"/>
                <w:color w:val="000000"/>
                <w:sz w:val="23"/>
                <w:szCs w:val="23"/>
                <w:highlight w:val="yellow"/>
              </w:rPr>
              <w:t>.</w:t>
            </w:r>
            <w:r w:rsidRPr="00A24F91">
              <w:rPr>
                <w:rFonts w:ascii="Times New Roman" w:hAnsi="Times New Roman" w:cs="Times New Roman"/>
                <w:color w:val="000000"/>
                <w:sz w:val="23"/>
                <w:szCs w:val="23"/>
                <w:highlight w:val="yellow"/>
              </w:rPr>
              <w:t>  </w:t>
            </w:r>
          </w:p>
          <w:p w:rsidR="00803339" w:rsidRPr="00E37972" w:rsidRDefault="00803339" w:rsidP="00FD00B3">
            <w:pPr>
              <w:jc w:val="both"/>
              <w:textAlignment w:val="baseline"/>
              <w:rPr>
                <w:rFonts w:ascii="Times New Roman" w:hAnsi="Times New Roman" w:cs="Times New Roman"/>
                <w:color w:val="000000"/>
                <w:sz w:val="23"/>
                <w:szCs w:val="23"/>
              </w:rPr>
            </w:pPr>
          </w:p>
        </w:tc>
      </w:tr>
    </w:tbl>
    <w:p w:rsidR="00C2183F" w:rsidRDefault="00C2183F" w:rsidP="004159B8">
      <w:pPr>
        <w:pStyle w:val="Default"/>
        <w:rPr>
          <w:bCs/>
          <w:sz w:val="23"/>
          <w:szCs w:val="23"/>
        </w:rPr>
      </w:pPr>
      <w:r>
        <w:rPr>
          <w:bCs/>
          <w:sz w:val="23"/>
          <w:szCs w:val="23"/>
        </w:rPr>
        <w:lastRenderedPageBreak/>
        <w:t xml:space="preserve"> </w:t>
      </w:r>
    </w:p>
    <w:p w:rsidR="009712ED" w:rsidRPr="00C2183F" w:rsidRDefault="009712ED" w:rsidP="004159B8">
      <w:pPr>
        <w:pStyle w:val="Default"/>
        <w:rPr>
          <w:sz w:val="23"/>
          <w:szCs w:val="23"/>
        </w:rPr>
      </w:pPr>
    </w:p>
    <w:p w:rsidR="004159B8" w:rsidRPr="00074E35" w:rsidRDefault="007177E6" w:rsidP="00253A56">
      <w:pPr>
        <w:pStyle w:val="Default"/>
        <w:jc w:val="both"/>
        <w:rPr>
          <w:szCs w:val="22"/>
        </w:rPr>
      </w:pPr>
      <w:r w:rsidRPr="00074E35">
        <w:rPr>
          <w:szCs w:val="22"/>
        </w:rPr>
        <w:t xml:space="preserve">Depuis </w:t>
      </w:r>
      <w:r w:rsidR="00DC4634" w:rsidRPr="00A24F91">
        <w:rPr>
          <w:szCs w:val="22"/>
          <w:highlight w:val="yellow"/>
        </w:rPr>
        <w:t>aout</w:t>
      </w:r>
      <w:r w:rsidR="001E6AF4" w:rsidRPr="00A24F91">
        <w:rPr>
          <w:szCs w:val="22"/>
          <w:highlight w:val="yellow"/>
        </w:rPr>
        <w:t xml:space="preserve"> </w:t>
      </w:r>
      <w:r w:rsidR="00DC4634" w:rsidRPr="00A24F91">
        <w:rPr>
          <w:szCs w:val="22"/>
          <w:highlight w:val="yellow"/>
        </w:rPr>
        <w:t>2016</w:t>
      </w:r>
      <w:r w:rsidRPr="00A24F91">
        <w:rPr>
          <w:szCs w:val="22"/>
          <w:highlight w:val="yellow"/>
        </w:rPr>
        <w:t xml:space="preserve"> jusqu’à </w:t>
      </w:r>
      <w:r w:rsidR="00DC4634" w:rsidRPr="00A24F91">
        <w:rPr>
          <w:szCs w:val="22"/>
          <w:highlight w:val="yellow"/>
        </w:rPr>
        <w:t xml:space="preserve"> novembre 2019</w:t>
      </w:r>
    </w:p>
    <w:p w:rsidR="00074E35" w:rsidRPr="00074E35" w:rsidRDefault="007177E6" w:rsidP="00074E35">
      <w:pPr>
        <w:pStyle w:val="Sansinterligne"/>
        <w:rPr>
          <w:rFonts w:ascii="Times New Roman" w:hAnsi="Times New Roman" w:cs="Times New Roman"/>
          <w:color w:val="000000"/>
          <w:sz w:val="23"/>
          <w:szCs w:val="23"/>
        </w:rPr>
      </w:pPr>
      <w:r w:rsidRPr="00040709">
        <w:rPr>
          <w:rFonts w:ascii="Times New Roman" w:hAnsi="Times New Roman" w:cs="Times New Roman"/>
          <w:color w:val="000000"/>
          <w:sz w:val="23"/>
          <w:szCs w:val="23"/>
        </w:rPr>
        <w:t xml:space="preserve">Employeur </w:t>
      </w:r>
      <w:r w:rsidRPr="00074E35">
        <w:rPr>
          <w:rFonts w:ascii="Times New Roman" w:hAnsi="Times New Roman" w:cs="Times New Roman"/>
          <w:b/>
          <w:color w:val="000000"/>
          <w:sz w:val="23"/>
          <w:szCs w:val="23"/>
        </w:rPr>
        <w:t>:</w:t>
      </w:r>
      <w:r w:rsidRPr="00074E35">
        <w:rPr>
          <w:rFonts w:ascii="Times New Roman" w:hAnsi="Times New Roman" w:cs="Times New Roman"/>
          <w:color w:val="000000"/>
          <w:sz w:val="23"/>
          <w:szCs w:val="23"/>
        </w:rPr>
        <w:t xml:space="preserve"> </w:t>
      </w:r>
      <w:r w:rsidR="009712ED" w:rsidRPr="00A24F91">
        <w:rPr>
          <w:rFonts w:ascii="Times New Roman" w:hAnsi="Times New Roman" w:cs="Times New Roman"/>
          <w:color w:val="000000"/>
          <w:sz w:val="24"/>
          <w:highlight w:val="yellow"/>
        </w:rPr>
        <w:t>Organisation pour le Développement Durable et Intégré de la Guinée (ODDI-GUINEE)</w:t>
      </w:r>
    </w:p>
    <w:p w:rsidR="009712ED" w:rsidRDefault="007177E6" w:rsidP="00074E35">
      <w:pPr>
        <w:pStyle w:val="Sansinterligne"/>
        <w:rPr>
          <w:rFonts w:ascii="Times New Roman" w:hAnsi="Times New Roman" w:cs="Times New Roman"/>
          <w:color w:val="000000"/>
          <w:sz w:val="24"/>
        </w:rPr>
      </w:pPr>
      <w:r w:rsidRPr="009712ED">
        <w:rPr>
          <w:rFonts w:ascii="Times New Roman" w:hAnsi="Times New Roman" w:cs="Times New Roman"/>
          <w:color w:val="000000"/>
          <w:sz w:val="24"/>
        </w:rPr>
        <w:t xml:space="preserve">Poste : </w:t>
      </w:r>
      <w:r w:rsidR="009712ED" w:rsidRPr="00A24F91">
        <w:rPr>
          <w:rFonts w:ascii="Times New Roman" w:hAnsi="Times New Roman" w:cs="Times New Roman"/>
          <w:color w:val="000000"/>
          <w:sz w:val="24"/>
          <w:highlight w:val="yellow"/>
        </w:rPr>
        <w:t>Coordinateur de Programmes.</w:t>
      </w:r>
      <w:r w:rsidR="009712ED" w:rsidRPr="009712ED">
        <w:rPr>
          <w:rFonts w:ascii="Times New Roman" w:hAnsi="Times New Roman" w:cs="Times New Roman"/>
          <w:color w:val="000000"/>
          <w:sz w:val="24"/>
        </w:rPr>
        <w:t xml:space="preserve">  </w:t>
      </w:r>
    </w:p>
    <w:p w:rsidR="007177E6" w:rsidRPr="009712ED" w:rsidRDefault="009712ED" w:rsidP="00074E35">
      <w:pPr>
        <w:pStyle w:val="Sansinterligne"/>
        <w:rPr>
          <w:rFonts w:ascii="Times New Roman" w:hAnsi="Times New Roman" w:cs="Times New Roman"/>
          <w:color w:val="000000"/>
          <w:sz w:val="24"/>
        </w:rPr>
      </w:pPr>
      <w:r w:rsidRPr="009712ED">
        <w:rPr>
          <w:rFonts w:ascii="Times New Roman" w:hAnsi="Times New Roman" w:cs="Times New Roman"/>
          <w:color w:val="000000"/>
          <w:sz w:val="24"/>
        </w:rPr>
        <w:t xml:space="preserve"> </w:t>
      </w:r>
      <w:r w:rsidR="0084468D" w:rsidRPr="009712ED">
        <w:rPr>
          <w:rFonts w:ascii="Times New Roman" w:hAnsi="Times New Roman" w:cs="Times New Roman"/>
          <w:color w:val="000000"/>
          <w:sz w:val="24"/>
        </w:rPr>
        <w:t xml:space="preserve"> </w:t>
      </w:r>
    </w:p>
    <w:tbl>
      <w:tblPr>
        <w:tblStyle w:val="Grilledutableau"/>
        <w:tblW w:w="11010" w:type="dxa"/>
        <w:tblInd w:w="-856" w:type="dxa"/>
        <w:tblLook w:val="04A0" w:firstRow="1" w:lastRow="0" w:firstColumn="1" w:lastColumn="0" w:noHBand="0" w:noVBand="1"/>
      </w:tblPr>
      <w:tblGrid>
        <w:gridCol w:w="5340"/>
        <w:gridCol w:w="5670"/>
      </w:tblGrid>
      <w:tr w:rsidR="00253A56" w:rsidRPr="00E37972" w:rsidTr="00FD00B3">
        <w:tc>
          <w:tcPr>
            <w:tcW w:w="5340" w:type="dxa"/>
          </w:tcPr>
          <w:p w:rsidR="00253A56" w:rsidRPr="00803339" w:rsidRDefault="00253A56" w:rsidP="00FD00B3">
            <w:pPr>
              <w:pStyle w:val="Default"/>
              <w:shd w:val="clear" w:color="auto" w:fill="D9D9D9" w:themeFill="background1" w:themeFillShade="D9"/>
              <w:jc w:val="both"/>
              <w:rPr>
                <w:b/>
                <w:bCs/>
                <w:sz w:val="23"/>
                <w:szCs w:val="23"/>
              </w:rPr>
            </w:pPr>
            <w:r>
              <w:rPr>
                <w:b/>
                <w:bCs/>
                <w:sz w:val="23"/>
                <w:szCs w:val="23"/>
              </w:rPr>
              <w:t>11. Détail des tâches exécutées :</w:t>
            </w:r>
          </w:p>
          <w:p w:rsidR="00253A56" w:rsidRDefault="00253A56" w:rsidP="00FD00B3">
            <w:pPr>
              <w:pStyle w:val="Paragraphedeliste"/>
              <w:ind w:left="360"/>
              <w:jc w:val="both"/>
              <w:textAlignment w:val="baseline"/>
              <w:rPr>
                <w:rFonts w:ascii="Times New Roman" w:hAnsi="Times New Roman" w:cs="Times New Roman"/>
                <w:color w:val="000000"/>
                <w:kern w:val="0"/>
                <w:sz w:val="23"/>
                <w:szCs w:val="23"/>
                <w:lang w:val="fr-FR"/>
              </w:rPr>
            </w:pPr>
          </w:p>
          <w:p w:rsidR="00253A56" w:rsidRDefault="00253A56" w:rsidP="00B26736">
            <w:pPr>
              <w:pStyle w:val="Paragraphedeliste"/>
              <w:ind w:left="360"/>
              <w:jc w:val="both"/>
              <w:textAlignment w:val="baseline"/>
              <w:rPr>
                <w:rFonts w:ascii="Times New Roman" w:hAnsi="Times New Roman" w:cs="Times New Roman"/>
                <w:color w:val="000000"/>
                <w:kern w:val="0"/>
                <w:sz w:val="23"/>
                <w:szCs w:val="23"/>
                <w:lang w:val="fr-FR"/>
              </w:rPr>
            </w:pPr>
          </w:p>
          <w:p w:rsidR="00C03B67" w:rsidRPr="00A24F91" w:rsidRDefault="00F94109" w:rsidP="000C17A1">
            <w:pPr>
              <w:pStyle w:val="Paragraphedeliste"/>
              <w:numPr>
                <w:ilvl w:val="0"/>
                <w:numId w:val="16"/>
              </w:numPr>
              <w:jc w:val="both"/>
              <w:rPr>
                <w:rFonts w:ascii="Times New Roman" w:hAnsi="Times New Roman" w:cs="Times New Roman"/>
                <w:color w:val="000000"/>
                <w:sz w:val="24"/>
                <w:highlight w:val="yellow"/>
              </w:rPr>
            </w:pPr>
            <w:r w:rsidRPr="00A24F91">
              <w:rPr>
                <w:rFonts w:ascii="Times New Roman" w:hAnsi="Times New Roman" w:cs="Times New Roman"/>
                <w:color w:val="000000"/>
                <w:sz w:val="24"/>
                <w:highlight w:val="yellow"/>
              </w:rPr>
              <w:t>Coordination du programme de</w:t>
            </w:r>
            <w:r w:rsidR="00C03B67" w:rsidRPr="00A24F91">
              <w:rPr>
                <w:rFonts w:ascii="Times New Roman" w:hAnsi="Times New Roman" w:cs="Times New Roman"/>
                <w:color w:val="000000"/>
                <w:sz w:val="24"/>
                <w:highlight w:val="yellow"/>
              </w:rPr>
              <w:t xml:space="preserve"> développement ;</w:t>
            </w:r>
          </w:p>
          <w:p w:rsidR="00F94109" w:rsidRPr="00A24F91" w:rsidRDefault="00C03B67" w:rsidP="000C17A1">
            <w:pPr>
              <w:pStyle w:val="Paragraphedeliste"/>
              <w:numPr>
                <w:ilvl w:val="0"/>
                <w:numId w:val="16"/>
              </w:numPr>
              <w:jc w:val="both"/>
              <w:rPr>
                <w:rFonts w:ascii="Times New Roman" w:hAnsi="Times New Roman" w:cs="Times New Roman"/>
                <w:color w:val="000000"/>
                <w:sz w:val="24"/>
                <w:highlight w:val="yellow"/>
              </w:rPr>
            </w:pPr>
            <w:r w:rsidRPr="00A24F91">
              <w:rPr>
                <w:rFonts w:ascii="Times New Roman" w:hAnsi="Times New Roman" w:cs="Times New Roman"/>
                <w:color w:val="000000"/>
                <w:sz w:val="24"/>
                <w:highlight w:val="yellow"/>
              </w:rPr>
              <w:t xml:space="preserve"> Mise en œuvre et </w:t>
            </w:r>
            <w:r w:rsidR="00F94109" w:rsidRPr="00A24F91">
              <w:rPr>
                <w:rFonts w:ascii="Times New Roman" w:hAnsi="Times New Roman" w:cs="Times New Roman"/>
                <w:color w:val="000000"/>
                <w:sz w:val="24"/>
                <w:highlight w:val="yellow"/>
              </w:rPr>
              <w:t>suivi-évaluation des différents projets et programmes (développement communautaire, la prévention et la gestion des conflits, l’éducation ainsi que la protection de l’enfant)</w:t>
            </w:r>
            <w:r w:rsidRPr="00A24F91">
              <w:rPr>
                <w:rFonts w:ascii="Times New Roman" w:hAnsi="Times New Roman" w:cs="Times New Roman"/>
                <w:color w:val="000000"/>
                <w:sz w:val="24"/>
                <w:highlight w:val="yellow"/>
              </w:rPr>
              <w:t>;</w:t>
            </w:r>
          </w:p>
          <w:p w:rsidR="000C17A1" w:rsidRPr="00A24F91" w:rsidRDefault="000C17A1" w:rsidP="000C17A1">
            <w:pPr>
              <w:pStyle w:val="Paragraphedeliste"/>
              <w:numPr>
                <w:ilvl w:val="0"/>
                <w:numId w:val="16"/>
              </w:numPr>
              <w:jc w:val="both"/>
              <w:textAlignment w:val="baseline"/>
              <w:rPr>
                <w:rFonts w:ascii="Times New Roman" w:hAnsi="Times New Roman" w:cs="Times New Roman"/>
                <w:color w:val="000000"/>
                <w:kern w:val="0"/>
                <w:sz w:val="23"/>
                <w:szCs w:val="23"/>
                <w:highlight w:val="yellow"/>
                <w:lang w:val="fr-FR"/>
              </w:rPr>
            </w:pPr>
            <w:r w:rsidRPr="00A24F91">
              <w:rPr>
                <w:rFonts w:ascii="Times New Roman" w:hAnsi="Times New Roman" w:cs="Times New Roman"/>
                <w:color w:val="000000"/>
                <w:kern w:val="0"/>
                <w:sz w:val="23"/>
                <w:szCs w:val="23"/>
                <w:highlight w:val="yellow"/>
                <w:lang w:val="fr-FR"/>
              </w:rPr>
              <w:t>Supervision et encadrement de l’équipe de développement des programmes ;</w:t>
            </w:r>
          </w:p>
          <w:p w:rsidR="001528A2" w:rsidRPr="00A24F91" w:rsidRDefault="001528A2" w:rsidP="000C17A1">
            <w:pPr>
              <w:pStyle w:val="Paragraphedeliste"/>
              <w:numPr>
                <w:ilvl w:val="0"/>
                <w:numId w:val="16"/>
              </w:numPr>
              <w:jc w:val="both"/>
              <w:textAlignment w:val="baseline"/>
              <w:rPr>
                <w:rFonts w:ascii="Times New Roman" w:hAnsi="Times New Roman" w:cs="Times New Roman"/>
                <w:color w:val="000000"/>
                <w:kern w:val="0"/>
                <w:sz w:val="23"/>
                <w:szCs w:val="23"/>
                <w:highlight w:val="yellow"/>
                <w:lang w:val="fr-FR"/>
              </w:rPr>
            </w:pPr>
            <w:r w:rsidRPr="00A24F91">
              <w:rPr>
                <w:rFonts w:ascii="Times New Roman" w:hAnsi="Times New Roman" w:cs="Times New Roman"/>
                <w:color w:val="000000"/>
                <w:kern w:val="0"/>
                <w:sz w:val="23"/>
                <w:szCs w:val="23"/>
                <w:highlight w:val="yellow"/>
                <w:lang w:val="fr-FR"/>
              </w:rPr>
              <w:t xml:space="preserve">Encadrement et renforcement techniques de 5 staffs ; </w:t>
            </w:r>
          </w:p>
          <w:p w:rsidR="00C03B67" w:rsidRPr="00A24F91" w:rsidRDefault="00C03B67" w:rsidP="000C17A1">
            <w:pPr>
              <w:pStyle w:val="Paragraphedeliste"/>
              <w:numPr>
                <w:ilvl w:val="0"/>
                <w:numId w:val="16"/>
              </w:numPr>
              <w:jc w:val="both"/>
              <w:textAlignment w:val="baseline"/>
              <w:rPr>
                <w:rFonts w:ascii="Times New Roman" w:hAnsi="Times New Roman" w:cs="Times New Roman"/>
                <w:color w:val="000000"/>
                <w:kern w:val="0"/>
                <w:sz w:val="23"/>
                <w:szCs w:val="23"/>
                <w:highlight w:val="yellow"/>
                <w:lang w:val="fr-FR"/>
              </w:rPr>
            </w:pPr>
            <w:r w:rsidRPr="00A24F91">
              <w:rPr>
                <w:rFonts w:ascii="Times New Roman" w:hAnsi="Times New Roman" w:cs="Times New Roman"/>
                <w:color w:val="000000"/>
                <w:kern w:val="0"/>
                <w:sz w:val="23"/>
                <w:szCs w:val="23"/>
                <w:highlight w:val="yellow"/>
                <w:lang w:val="fr-FR"/>
              </w:rPr>
              <w:t>Elaboration des rapports.</w:t>
            </w:r>
          </w:p>
          <w:p w:rsidR="00C03B67" w:rsidRPr="00F94109" w:rsidRDefault="00C03B67" w:rsidP="00C03B67">
            <w:pPr>
              <w:pStyle w:val="Paragraphedeliste"/>
              <w:ind w:left="360"/>
              <w:jc w:val="both"/>
              <w:rPr>
                <w:rFonts w:ascii="Times New Roman" w:hAnsi="Times New Roman" w:cs="Times New Roman"/>
                <w:color w:val="000000"/>
                <w:sz w:val="24"/>
              </w:rPr>
            </w:pPr>
          </w:p>
          <w:p w:rsidR="00253A56" w:rsidRPr="00F94109" w:rsidRDefault="00253A56" w:rsidP="00F94109">
            <w:pPr>
              <w:jc w:val="both"/>
              <w:textAlignment w:val="baseline"/>
              <w:rPr>
                <w:rFonts w:ascii="Times New Roman" w:hAnsi="Times New Roman" w:cs="Times New Roman"/>
                <w:color w:val="000000"/>
                <w:sz w:val="23"/>
                <w:szCs w:val="23"/>
              </w:rPr>
            </w:pPr>
          </w:p>
        </w:tc>
        <w:tc>
          <w:tcPr>
            <w:tcW w:w="5670" w:type="dxa"/>
          </w:tcPr>
          <w:p w:rsidR="00253A56" w:rsidRDefault="00253A56" w:rsidP="00FD00B3">
            <w:pPr>
              <w:pStyle w:val="Default"/>
              <w:shd w:val="clear" w:color="auto" w:fill="D9D9D9" w:themeFill="background1" w:themeFillShade="D9"/>
              <w:jc w:val="both"/>
              <w:rPr>
                <w:sz w:val="23"/>
                <w:szCs w:val="23"/>
              </w:rPr>
            </w:pPr>
            <w:r>
              <w:rPr>
                <w:b/>
                <w:bCs/>
                <w:sz w:val="23"/>
                <w:szCs w:val="23"/>
              </w:rPr>
              <w:t>Expérience de l’employé qui illustre le mieux sa compétence :</w:t>
            </w:r>
          </w:p>
          <w:p w:rsidR="00253A56" w:rsidRDefault="00253A56" w:rsidP="00FD00B3">
            <w:pPr>
              <w:pStyle w:val="Default"/>
              <w:jc w:val="both"/>
              <w:rPr>
                <w:sz w:val="23"/>
                <w:szCs w:val="23"/>
              </w:rPr>
            </w:pPr>
            <w:r>
              <w:rPr>
                <w:sz w:val="23"/>
                <w:szCs w:val="23"/>
              </w:rPr>
              <w:t xml:space="preserve"> </w:t>
            </w:r>
          </w:p>
          <w:p w:rsidR="00B26736" w:rsidRPr="005C5336" w:rsidRDefault="00B26736" w:rsidP="00B26736">
            <w:pPr>
              <w:jc w:val="both"/>
              <w:rPr>
                <w:rFonts w:ascii="Times New Roman" w:hAnsi="Times New Roman" w:cs="Times New Roman"/>
                <w:color w:val="000000"/>
                <w:kern w:val="2"/>
                <w:sz w:val="23"/>
                <w:szCs w:val="23"/>
                <w:lang w:val="en-US"/>
              </w:rPr>
            </w:pPr>
            <w:r w:rsidRPr="00114911">
              <w:rPr>
                <w:rFonts w:ascii="Times New Roman" w:hAnsi="Times New Roman" w:cs="Times New Roman"/>
                <w:b/>
                <w:color w:val="000000"/>
                <w:sz w:val="23"/>
                <w:szCs w:val="23"/>
              </w:rPr>
              <w:t>Nom du projet ou de la mission :</w:t>
            </w:r>
            <w:r w:rsidRPr="00114911">
              <w:rPr>
                <w:rFonts w:ascii="Times New Roman" w:hAnsi="Times New Roman" w:cs="Times New Roman"/>
                <w:color w:val="000000"/>
                <w:sz w:val="23"/>
                <w:szCs w:val="23"/>
              </w:rPr>
              <w:t xml:space="preserve"> </w:t>
            </w:r>
            <w:r w:rsidR="005C5336" w:rsidRPr="005C5336">
              <w:rPr>
                <w:rFonts w:ascii="Times New Roman" w:hAnsi="Times New Roman" w:cs="Times New Roman"/>
                <w:color w:val="000000"/>
                <w:kern w:val="2"/>
                <w:sz w:val="23"/>
                <w:szCs w:val="23"/>
                <w:lang w:val="en-US"/>
              </w:rPr>
              <w:t>Programmes de développement axés sur (développement communautaire, la prévention et la gestion des conflits, l’éducation</w:t>
            </w:r>
            <w:r w:rsidR="00E12411">
              <w:rPr>
                <w:rFonts w:ascii="Times New Roman" w:hAnsi="Times New Roman" w:cs="Times New Roman"/>
                <w:color w:val="000000"/>
                <w:kern w:val="2"/>
                <w:sz w:val="23"/>
                <w:szCs w:val="23"/>
                <w:lang w:val="en-US"/>
              </w:rPr>
              <w:t xml:space="preserve"> ainsi que la protection de l’</w:t>
            </w:r>
            <w:r w:rsidR="005C5336" w:rsidRPr="005C5336">
              <w:rPr>
                <w:rFonts w:ascii="Times New Roman" w:hAnsi="Times New Roman" w:cs="Times New Roman"/>
                <w:color w:val="000000"/>
                <w:kern w:val="2"/>
                <w:sz w:val="23"/>
                <w:szCs w:val="23"/>
                <w:lang w:val="en-US"/>
              </w:rPr>
              <w:t>enfant)</w:t>
            </w:r>
            <w:r w:rsidR="005C5336">
              <w:rPr>
                <w:rFonts w:ascii="Times New Roman" w:hAnsi="Times New Roman" w:cs="Times New Roman"/>
                <w:color w:val="000000"/>
                <w:kern w:val="2"/>
                <w:sz w:val="23"/>
                <w:szCs w:val="23"/>
                <w:lang w:val="en-US"/>
              </w:rPr>
              <w:t>.</w:t>
            </w:r>
          </w:p>
          <w:p w:rsidR="00A13A13" w:rsidRPr="00114911" w:rsidRDefault="00A13A13" w:rsidP="00B26736">
            <w:pPr>
              <w:jc w:val="both"/>
              <w:rPr>
                <w:rFonts w:ascii="Times New Roman" w:hAnsi="Times New Roman" w:cs="Times New Roman"/>
                <w:color w:val="000000"/>
                <w:sz w:val="23"/>
                <w:szCs w:val="23"/>
              </w:rPr>
            </w:pPr>
          </w:p>
          <w:p w:rsidR="00B26736" w:rsidRDefault="00B26736" w:rsidP="00B26736">
            <w:pPr>
              <w:pStyle w:val="Default"/>
              <w:jc w:val="both"/>
              <w:rPr>
                <w:sz w:val="23"/>
                <w:szCs w:val="23"/>
              </w:rPr>
            </w:pPr>
            <w:r w:rsidRPr="00D316BA">
              <w:rPr>
                <w:b/>
                <w:sz w:val="23"/>
                <w:szCs w:val="23"/>
              </w:rPr>
              <w:t>Année</w:t>
            </w:r>
            <w:r w:rsidR="007C605E">
              <w:rPr>
                <w:sz w:val="23"/>
                <w:szCs w:val="23"/>
              </w:rPr>
              <w:t xml:space="preserve"> : 2016</w:t>
            </w:r>
            <w:r>
              <w:rPr>
                <w:sz w:val="23"/>
                <w:szCs w:val="23"/>
              </w:rPr>
              <w:t xml:space="preserve"> – </w:t>
            </w:r>
            <w:r w:rsidR="007C605E">
              <w:rPr>
                <w:sz w:val="23"/>
                <w:szCs w:val="23"/>
              </w:rPr>
              <w:t>2019</w:t>
            </w:r>
          </w:p>
          <w:p w:rsidR="00B26736" w:rsidRDefault="00B26736" w:rsidP="00B26736">
            <w:pPr>
              <w:pStyle w:val="Default"/>
              <w:jc w:val="both"/>
              <w:rPr>
                <w:sz w:val="23"/>
                <w:szCs w:val="23"/>
              </w:rPr>
            </w:pPr>
            <w:r w:rsidRPr="00D316BA">
              <w:rPr>
                <w:b/>
                <w:sz w:val="23"/>
                <w:szCs w:val="23"/>
              </w:rPr>
              <w:t>Lieu</w:t>
            </w:r>
            <w:r w:rsidR="00E95A1E">
              <w:rPr>
                <w:b/>
                <w:sz w:val="23"/>
                <w:szCs w:val="23"/>
              </w:rPr>
              <w:t>x</w:t>
            </w:r>
            <w:r w:rsidR="00975AC6">
              <w:rPr>
                <w:sz w:val="23"/>
                <w:szCs w:val="23"/>
              </w:rPr>
              <w:t xml:space="preserve"> : Conakry</w:t>
            </w:r>
            <w:r w:rsidR="00E95A1E">
              <w:rPr>
                <w:sz w:val="23"/>
                <w:szCs w:val="23"/>
              </w:rPr>
              <w:t>, Kankan, Labé et NZérékoré</w:t>
            </w:r>
          </w:p>
          <w:p w:rsidR="00B26736" w:rsidRDefault="00B26736" w:rsidP="00B26736">
            <w:pPr>
              <w:pStyle w:val="Default"/>
              <w:jc w:val="both"/>
              <w:rPr>
                <w:sz w:val="23"/>
                <w:szCs w:val="23"/>
              </w:rPr>
            </w:pPr>
          </w:p>
          <w:p w:rsidR="00B26736" w:rsidRDefault="00B26736" w:rsidP="00B26736">
            <w:pPr>
              <w:pStyle w:val="Default"/>
              <w:jc w:val="both"/>
              <w:rPr>
                <w:sz w:val="23"/>
                <w:szCs w:val="23"/>
              </w:rPr>
            </w:pPr>
            <w:r w:rsidRPr="00D316BA">
              <w:rPr>
                <w:b/>
                <w:sz w:val="23"/>
                <w:szCs w:val="23"/>
              </w:rPr>
              <w:t>Principales caractéristiques du projet</w:t>
            </w:r>
            <w:r>
              <w:rPr>
                <w:sz w:val="23"/>
                <w:szCs w:val="23"/>
              </w:rPr>
              <w:t xml:space="preserve"> : </w:t>
            </w:r>
            <w:r w:rsidR="007C605E">
              <w:rPr>
                <w:sz w:val="23"/>
                <w:szCs w:val="23"/>
              </w:rPr>
              <w:t xml:space="preserve"> </w:t>
            </w:r>
          </w:p>
          <w:p w:rsidR="008E68EC" w:rsidRPr="00F7720E" w:rsidRDefault="008E68EC" w:rsidP="00F7720E">
            <w:pPr>
              <w:shd w:val="clear" w:color="auto" w:fill="FFFF00"/>
              <w:jc w:val="both"/>
              <w:rPr>
                <w:rFonts w:ascii="Times New Roman" w:hAnsi="Times New Roman" w:cs="Times New Roman"/>
                <w:color w:val="FF0000"/>
                <w:sz w:val="23"/>
                <w:szCs w:val="23"/>
              </w:rPr>
            </w:pPr>
            <w:r>
              <w:rPr>
                <w:rFonts w:ascii="Times New Roman" w:hAnsi="Times New Roman" w:cs="Times New Roman"/>
                <w:color w:val="000000"/>
                <w:sz w:val="23"/>
                <w:szCs w:val="23"/>
              </w:rPr>
              <w:t xml:space="preserve">Le </w:t>
            </w:r>
            <w:r w:rsidRPr="008E68EC">
              <w:rPr>
                <w:rFonts w:ascii="Times New Roman" w:hAnsi="Times New Roman" w:cs="Times New Roman"/>
                <w:color w:val="000000"/>
                <w:sz w:val="23"/>
                <w:szCs w:val="23"/>
              </w:rPr>
              <w:t>développement communautaire, la prévention et la gestion des conflits, l’éducation ainsi que la protection de l’enfant</w:t>
            </w:r>
            <w:r>
              <w:rPr>
                <w:rFonts w:ascii="Times New Roman" w:hAnsi="Times New Roman" w:cs="Times New Roman"/>
                <w:color w:val="000000"/>
                <w:sz w:val="23"/>
                <w:szCs w:val="23"/>
              </w:rPr>
              <w:t>.</w:t>
            </w:r>
            <w:r w:rsidR="00F7720E">
              <w:rPr>
                <w:rFonts w:ascii="Times New Roman" w:hAnsi="Times New Roman" w:cs="Times New Roman"/>
                <w:color w:val="000000"/>
                <w:sz w:val="23"/>
                <w:szCs w:val="23"/>
              </w:rPr>
              <w:t xml:space="preserve">  </w:t>
            </w:r>
            <w:r w:rsidR="00F7720E">
              <w:rPr>
                <w:rFonts w:ascii="Times New Roman" w:hAnsi="Times New Roman" w:cs="Times New Roman"/>
                <w:color w:val="FF0000"/>
                <w:sz w:val="23"/>
                <w:szCs w:val="23"/>
              </w:rPr>
              <w:t>M</w:t>
            </w:r>
            <w:r w:rsidR="00F7720E" w:rsidRPr="00F7720E">
              <w:rPr>
                <w:rFonts w:ascii="Times New Roman" w:hAnsi="Times New Roman" w:cs="Times New Roman"/>
                <w:color w:val="FF0000"/>
                <w:sz w:val="23"/>
                <w:szCs w:val="23"/>
              </w:rPr>
              <w:t>ettre les object</w:t>
            </w:r>
            <w:r w:rsidR="00F7720E">
              <w:rPr>
                <w:rFonts w:ascii="Times New Roman" w:hAnsi="Times New Roman" w:cs="Times New Roman"/>
                <w:color w:val="FF0000"/>
                <w:sz w:val="23"/>
                <w:szCs w:val="23"/>
              </w:rPr>
              <w:t>i</w:t>
            </w:r>
            <w:r w:rsidR="00F7720E" w:rsidRPr="00F7720E">
              <w:rPr>
                <w:rFonts w:ascii="Times New Roman" w:hAnsi="Times New Roman" w:cs="Times New Roman"/>
                <w:color w:val="FF0000"/>
                <w:sz w:val="23"/>
                <w:szCs w:val="23"/>
              </w:rPr>
              <w:t>fs</w:t>
            </w:r>
            <w:r w:rsidR="00F7720E">
              <w:rPr>
                <w:rFonts w:ascii="Times New Roman" w:hAnsi="Times New Roman" w:cs="Times New Roman"/>
                <w:color w:val="FF0000"/>
                <w:sz w:val="23"/>
                <w:szCs w:val="23"/>
              </w:rPr>
              <w:t xml:space="preserve"> (global et spécifiques</w:t>
            </w:r>
            <w:r w:rsidR="00F7720E" w:rsidRPr="00F7720E">
              <w:rPr>
                <w:rFonts w:ascii="Times New Roman" w:hAnsi="Times New Roman" w:cs="Times New Roman"/>
                <w:color w:val="FF0000"/>
                <w:sz w:val="23"/>
                <w:szCs w:val="23"/>
              </w:rPr>
              <w:t xml:space="preserve"> et autres si possibles)</w:t>
            </w:r>
          </w:p>
          <w:p w:rsidR="00B26736" w:rsidRDefault="00B26736" w:rsidP="008E68EC">
            <w:pPr>
              <w:jc w:val="both"/>
              <w:rPr>
                <w:rFonts w:ascii="Times New Roman" w:hAnsi="Times New Roman" w:cs="Times New Roman"/>
                <w:color w:val="000000"/>
                <w:sz w:val="23"/>
                <w:szCs w:val="23"/>
              </w:rPr>
            </w:pPr>
            <w:r w:rsidRPr="00114911">
              <w:rPr>
                <w:rFonts w:ascii="Times New Roman" w:hAnsi="Times New Roman" w:cs="Times New Roman"/>
                <w:b/>
                <w:color w:val="000000"/>
                <w:sz w:val="23"/>
                <w:szCs w:val="23"/>
              </w:rPr>
              <w:t>Poste </w:t>
            </w:r>
            <w:r w:rsidRPr="00114911">
              <w:rPr>
                <w:rFonts w:ascii="Times New Roman" w:hAnsi="Times New Roman" w:cs="Times New Roman"/>
                <w:color w:val="000000"/>
                <w:sz w:val="23"/>
                <w:szCs w:val="23"/>
              </w:rPr>
              <w:t xml:space="preserve">: </w:t>
            </w:r>
            <w:r w:rsidR="00A87151" w:rsidRPr="00A24F91">
              <w:rPr>
                <w:rFonts w:ascii="Times New Roman" w:hAnsi="Times New Roman" w:cs="Times New Roman"/>
                <w:color w:val="000000"/>
                <w:sz w:val="23"/>
                <w:szCs w:val="23"/>
                <w:highlight w:val="yellow"/>
              </w:rPr>
              <w:t>Coordinateur de p</w:t>
            </w:r>
            <w:r w:rsidR="00A13A13" w:rsidRPr="00A24F91">
              <w:rPr>
                <w:rFonts w:ascii="Times New Roman" w:hAnsi="Times New Roman" w:cs="Times New Roman"/>
                <w:color w:val="000000"/>
                <w:sz w:val="23"/>
                <w:szCs w:val="23"/>
                <w:highlight w:val="yellow"/>
              </w:rPr>
              <w:t>rogrammes</w:t>
            </w:r>
            <w:r w:rsidR="007C605E" w:rsidRPr="00A24F91">
              <w:rPr>
                <w:rFonts w:ascii="Times New Roman" w:hAnsi="Times New Roman" w:cs="Times New Roman"/>
                <w:color w:val="000000"/>
                <w:sz w:val="23"/>
                <w:szCs w:val="23"/>
                <w:highlight w:val="yellow"/>
              </w:rPr>
              <w:t>.</w:t>
            </w:r>
          </w:p>
          <w:p w:rsidR="00B26736" w:rsidRPr="00114911" w:rsidRDefault="00B26736" w:rsidP="00B26736">
            <w:pPr>
              <w:rPr>
                <w:rFonts w:ascii="Times New Roman" w:hAnsi="Times New Roman" w:cs="Times New Roman"/>
                <w:color w:val="000000"/>
                <w:sz w:val="23"/>
                <w:szCs w:val="23"/>
              </w:rPr>
            </w:pPr>
          </w:p>
          <w:p w:rsidR="00570EBF" w:rsidRPr="00A24F91" w:rsidRDefault="00B26736" w:rsidP="001528A2">
            <w:pPr>
              <w:jc w:val="both"/>
              <w:textAlignment w:val="baseline"/>
              <w:rPr>
                <w:rFonts w:ascii="Times New Roman" w:hAnsi="Times New Roman" w:cs="Times New Roman"/>
                <w:color w:val="000000"/>
                <w:sz w:val="23"/>
                <w:szCs w:val="23"/>
                <w:highlight w:val="yellow"/>
              </w:rPr>
            </w:pPr>
            <w:r w:rsidRPr="00195D66">
              <w:rPr>
                <w:rFonts w:ascii="Times New Roman" w:hAnsi="Times New Roman" w:cs="Times New Roman"/>
                <w:b/>
                <w:color w:val="000000"/>
                <w:sz w:val="23"/>
                <w:szCs w:val="23"/>
              </w:rPr>
              <w:t>Activités</w:t>
            </w:r>
            <w:r w:rsidRPr="000A31C5">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1528A2" w:rsidRPr="00A24F91">
              <w:rPr>
                <w:rFonts w:ascii="Times New Roman" w:hAnsi="Times New Roman" w:cs="Times New Roman"/>
                <w:color w:val="000000"/>
                <w:sz w:val="23"/>
                <w:szCs w:val="23"/>
                <w:highlight w:val="yellow"/>
              </w:rPr>
              <w:t>- Elaborer</w:t>
            </w:r>
            <w:r w:rsidR="00570EBF" w:rsidRPr="00A24F91">
              <w:rPr>
                <w:rFonts w:ascii="Times New Roman" w:hAnsi="Times New Roman" w:cs="Times New Roman"/>
                <w:color w:val="000000"/>
                <w:sz w:val="23"/>
                <w:szCs w:val="23"/>
                <w:highlight w:val="yellow"/>
              </w:rPr>
              <w:t xml:space="preserve"> de</w:t>
            </w:r>
            <w:r w:rsidR="001528A2" w:rsidRPr="00A24F91">
              <w:rPr>
                <w:rFonts w:ascii="Times New Roman" w:hAnsi="Times New Roman" w:cs="Times New Roman"/>
                <w:color w:val="000000"/>
                <w:sz w:val="23"/>
                <w:szCs w:val="23"/>
                <w:highlight w:val="yellow"/>
              </w:rPr>
              <w:t xml:space="preserve"> 2</w:t>
            </w:r>
            <w:r w:rsidR="00570EBF" w:rsidRPr="00A24F91">
              <w:rPr>
                <w:rFonts w:ascii="Times New Roman" w:hAnsi="Times New Roman" w:cs="Times New Roman"/>
                <w:color w:val="000000"/>
                <w:sz w:val="23"/>
                <w:szCs w:val="23"/>
                <w:highlight w:val="yellow"/>
              </w:rPr>
              <w:t xml:space="preserve"> propositions de micro-projets financées par les bailleurs (PNUD, CORDAID) ;</w:t>
            </w:r>
          </w:p>
          <w:p w:rsidR="00570EBF" w:rsidRPr="00A24F91" w:rsidRDefault="001528A2" w:rsidP="001528A2">
            <w:p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w:t>
            </w:r>
            <w:r w:rsidR="00C93EBC" w:rsidRPr="00A24F91">
              <w:rPr>
                <w:rFonts w:ascii="Times New Roman" w:hAnsi="Times New Roman" w:cs="Times New Roman"/>
                <w:color w:val="000000"/>
                <w:sz w:val="23"/>
                <w:szCs w:val="23"/>
                <w:highlight w:val="yellow"/>
              </w:rPr>
              <w:t>Elaborer et approuver les</w:t>
            </w:r>
            <w:r w:rsidRPr="00A24F91">
              <w:rPr>
                <w:rFonts w:ascii="Times New Roman" w:hAnsi="Times New Roman" w:cs="Times New Roman"/>
                <w:color w:val="000000"/>
                <w:sz w:val="23"/>
                <w:szCs w:val="23"/>
                <w:highlight w:val="yellow"/>
              </w:rPr>
              <w:t xml:space="preserve"> </w:t>
            </w:r>
            <w:r w:rsidR="00570EBF" w:rsidRPr="00A24F91">
              <w:rPr>
                <w:rFonts w:ascii="Times New Roman" w:hAnsi="Times New Roman" w:cs="Times New Roman"/>
                <w:color w:val="000000"/>
                <w:sz w:val="23"/>
                <w:szCs w:val="23"/>
                <w:highlight w:val="yellow"/>
              </w:rPr>
              <w:t>rapports programmatiques</w:t>
            </w:r>
            <w:r w:rsidR="00C93EBC" w:rsidRPr="00A24F91">
              <w:rPr>
                <w:rFonts w:ascii="Times New Roman" w:hAnsi="Times New Roman" w:cs="Times New Roman"/>
                <w:color w:val="000000"/>
                <w:sz w:val="23"/>
                <w:szCs w:val="23"/>
                <w:highlight w:val="yellow"/>
              </w:rPr>
              <w:t xml:space="preserve"> et financiers </w:t>
            </w:r>
            <w:r w:rsidR="00570EBF" w:rsidRPr="00A24F91">
              <w:rPr>
                <w:rFonts w:ascii="Times New Roman" w:hAnsi="Times New Roman" w:cs="Times New Roman"/>
                <w:color w:val="000000"/>
                <w:sz w:val="23"/>
                <w:szCs w:val="23"/>
                <w:highlight w:val="yellow"/>
              </w:rPr>
              <w:t>;</w:t>
            </w:r>
          </w:p>
          <w:p w:rsidR="00570EBF" w:rsidRPr="00A24F91" w:rsidRDefault="001528A2" w:rsidP="001528A2">
            <w:p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w:t>
            </w:r>
            <w:r w:rsidR="00C93EBC" w:rsidRPr="00A24F91">
              <w:rPr>
                <w:rFonts w:ascii="Times New Roman" w:hAnsi="Times New Roman" w:cs="Times New Roman"/>
                <w:color w:val="000000"/>
                <w:sz w:val="23"/>
                <w:szCs w:val="23"/>
                <w:highlight w:val="yellow"/>
              </w:rPr>
              <w:t>Elaborer</w:t>
            </w:r>
            <w:r w:rsidRPr="00A24F91">
              <w:rPr>
                <w:rFonts w:ascii="Times New Roman" w:hAnsi="Times New Roman" w:cs="Times New Roman"/>
                <w:color w:val="000000"/>
                <w:sz w:val="23"/>
                <w:szCs w:val="23"/>
                <w:highlight w:val="yellow"/>
              </w:rPr>
              <w:t xml:space="preserve"> </w:t>
            </w:r>
            <w:r w:rsidR="00C93EBC" w:rsidRPr="00A24F91">
              <w:rPr>
                <w:rFonts w:ascii="Times New Roman" w:hAnsi="Times New Roman" w:cs="Times New Roman"/>
                <w:color w:val="000000"/>
                <w:sz w:val="23"/>
                <w:szCs w:val="23"/>
                <w:highlight w:val="yellow"/>
              </w:rPr>
              <w:t xml:space="preserve">et valider les </w:t>
            </w:r>
            <w:r w:rsidRPr="00A24F91">
              <w:rPr>
                <w:rFonts w:ascii="Times New Roman" w:hAnsi="Times New Roman" w:cs="Times New Roman"/>
                <w:color w:val="000000"/>
                <w:sz w:val="23"/>
                <w:szCs w:val="23"/>
                <w:highlight w:val="yellow"/>
              </w:rPr>
              <w:t>10 propositions de projet assorti</w:t>
            </w:r>
            <w:r w:rsidR="00C93EBC" w:rsidRPr="00A24F91">
              <w:rPr>
                <w:rFonts w:ascii="Times New Roman" w:hAnsi="Times New Roman" w:cs="Times New Roman"/>
                <w:color w:val="000000"/>
                <w:sz w:val="23"/>
                <w:szCs w:val="23"/>
                <w:highlight w:val="yellow"/>
              </w:rPr>
              <w:t>es</w:t>
            </w:r>
            <w:r w:rsidRPr="00A24F91">
              <w:rPr>
                <w:rFonts w:ascii="Times New Roman" w:hAnsi="Times New Roman" w:cs="Times New Roman"/>
                <w:color w:val="000000"/>
                <w:sz w:val="23"/>
                <w:szCs w:val="23"/>
                <w:highlight w:val="yellow"/>
              </w:rPr>
              <w:t xml:space="preserve"> des cadres logiques et des budgets pour la recherche des financements ;</w:t>
            </w:r>
          </w:p>
          <w:p w:rsidR="001528A2" w:rsidRPr="00A24F91" w:rsidRDefault="001528A2" w:rsidP="001528A2">
            <w:p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 xml:space="preserve">- </w:t>
            </w:r>
            <w:r w:rsidR="00C93EBC" w:rsidRPr="00A24F91">
              <w:rPr>
                <w:rFonts w:ascii="Times New Roman" w:hAnsi="Times New Roman" w:cs="Times New Roman"/>
                <w:color w:val="000000"/>
                <w:sz w:val="23"/>
                <w:szCs w:val="23"/>
                <w:highlight w:val="yellow"/>
              </w:rPr>
              <w:t xml:space="preserve">Mettre en place </w:t>
            </w:r>
            <w:r w:rsidRPr="00A24F91">
              <w:rPr>
                <w:rFonts w:ascii="Times New Roman" w:hAnsi="Times New Roman" w:cs="Times New Roman"/>
                <w:color w:val="000000"/>
                <w:sz w:val="23"/>
                <w:szCs w:val="23"/>
                <w:highlight w:val="yellow"/>
              </w:rPr>
              <w:t>un dispositif de suivi-évaluation ;</w:t>
            </w:r>
          </w:p>
          <w:p w:rsidR="00DB7730" w:rsidRPr="00A24F91" w:rsidRDefault="00DB7730" w:rsidP="001528A2">
            <w:p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 Analyser et partager le contexte socio-politique et économique du pays chaque trimestre  au CSPPS ;</w:t>
            </w:r>
          </w:p>
          <w:p w:rsidR="00253A56" w:rsidRDefault="00DB7730" w:rsidP="009D49AF">
            <w:pPr>
              <w:jc w:val="both"/>
              <w:textAlignment w:val="baseline"/>
              <w:rPr>
                <w:rFonts w:ascii="Times New Roman" w:hAnsi="Times New Roman" w:cs="Times New Roman"/>
                <w:color w:val="000000"/>
                <w:sz w:val="23"/>
                <w:szCs w:val="23"/>
              </w:rPr>
            </w:pPr>
            <w:r w:rsidRPr="00A24F91">
              <w:rPr>
                <w:rFonts w:ascii="Times New Roman" w:hAnsi="Times New Roman" w:cs="Times New Roman"/>
                <w:color w:val="000000"/>
                <w:sz w:val="23"/>
                <w:szCs w:val="23"/>
                <w:highlight w:val="yellow"/>
              </w:rPr>
              <w:t xml:space="preserve">- Mettre en place 7 plateformes régionales et 1 réseau national de plus 30 organisations de la société civile </w:t>
            </w:r>
            <w:r w:rsidRPr="00A24F91">
              <w:rPr>
                <w:rFonts w:ascii="Times New Roman" w:hAnsi="Times New Roman" w:cs="Times New Roman"/>
                <w:color w:val="000000"/>
                <w:sz w:val="23"/>
                <w:szCs w:val="23"/>
                <w:highlight w:val="yellow"/>
              </w:rPr>
              <w:lastRenderedPageBreak/>
              <w:t>guinéenne pour la consolidation de la paix et le renforcement de l’Etat.</w:t>
            </w:r>
          </w:p>
          <w:p w:rsidR="00FB4C7B" w:rsidRPr="00E37972" w:rsidRDefault="00FB4C7B" w:rsidP="009D49AF">
            <w:pPr>
              <w:jc w:val="both"/>
              <w:textAlignment w:val="baseline"/>
              <w:rPr>
                <w:rFonts w:ascii="Times New Roman" w:hAnsi="Times New Roman" w:cs="Times New Roman"/>
                <w:color w:val="000000"/>
                <w:sz w:val="23"/>
                <w:szCs w:val="23"/>
              </w:rPr>
            </w:pPr>
          </w:p>
        </w:tc>
      </w:tr>
    </w:tbl>
    <w:p w:rsidR="00253A56" w:rsidRPr="00074E35" w:rsidRDefault="00253A56" w:rsidP="00074E35">
      <w:pPr>
        <w:pStyle w:val="Sansinterligne"/>
        <w:rPr>
          <w:rFonts w:ascii="Times New Roman" w:hAnsi="Times New Roman" w:cs="Times New Roman"/>
          <w:color w:val="000000"/>
          <w:sz w:val="23"/>
          <w:szCs w:val="23"/>
        </w:rPr>
      </w:pPr>
    </w:p>
    <w:p w:rsidR="00074E35" w:rsidRDefault="00074E35" w:rsidP="00074E35">
      <w:pPr>
        <w:pStyle w:val="Sansinterligne"/>
        <w:rPr>
          <w:bCs/>
        </w:rPr>
      </w:pPr>
    </w:p>
    <w:p w:rsidR="00104419" w:rsidRDefault="00104419" w:rsidP="00074E35">
      <w:pPr>
        <w:pStyle w:val="Sansinterligne"/>
        <w:rPr>
          <w:bCs/>
        </w:rPr>
      </w:pPr>
    </w:p>
    <w:p w:rsidR="00104419" w:rsidRDefault="00104419" w:rsidP="00074E35">
      <w:pPr>
        <w:pStyle w:val="Sansinterligne"/>
        <w:rPr>
          <w:bCs/>
        </w:rPr>
      </w:pPr>
    </w:p>
    <w:p w:rsidR="00104419" w:rsidRDefault="00104419" w:rsidP="00074E35">
      <w:pPr>
        <w:pStyle w:val="Sansinterligne"/>
        <w:rPr>
          <w:bCs/>
        </w:rPr>
      </w:pPr>
    </w:p>
    <w:p w:rsidR="00104419" w:rsidRDefault="00104419" w:rsidP="00074E35">
      <w:pPr>
        <w:pStyle w:val="Sansinterligne"/>
        <w:rPr>
          <w:bCs/>
        </w:rPr>
      </w:pPr>
    </w:p>
    <w:p w:rsidR="00104419" w:rsidRDefault="00104419" w:rsidP="00074E35">
      <w:pPr>
        <w:pStyle w:val="Sansinterligne"/>
        <w:rPr>
          <w:bCs/>
        </w:rPr>
      </w:pPr>
    </w:p>
    <w:p w:rsidR="00104419" w:rsidRPr="00074E35" w:rsidRDefault="00104419" w:rsidP="00074E35">
      <w:pPr>
        <w:pStyle w:val="Sansinterligne"/>
        <w:rPr>
          <w:bCs/>
        </w:rPr>
      </w:pPr>
    </w:p>
    <w:p w:rsidR="001E6AF4" w:rsidRPr="00074E35" w:rsidRDefault="00B854B2" w:rsidP="00040709">
      <w:pPr>
        <w:pStyle w:val="Default"/>
        <w:jc w:val="both"/>
        <w:rPr>
          <w:szCs w:val="22"/>
        </w:rPr>
      </w:pPr>
      <w:r>
        <w:rPr>
          <w:szCs w:val="22"/>
        </w:rPr>
        <w:t xml:space="preserve">Depuis </w:t>
      </w:r>
      <w:r w:rsidRPr="00A24F91">
        <w:rPr>
          <w:szCs w:val="22"/>
          <w:highlight w:val="yellow"/>
        </w:rPr>
        <w:t>mai 2018 jusqu’à mai 2019</w:t>
      </w:r>
    </w:p>
    <w:p w:rsidR="007177E6" w:rsidRPr="00074E35" w:rsidRDefault="001E6AF4" w:rsidP="00074E35">
      <w:pPr>
        <w:pStyle w:val="Sansinterligne"/>
        <w:rPr>
          <w:rFonts w:ascii="Times New Roman" w:hAnsi="Times New Roman" w:cs="Times New Roman"/>
          <w:color w:val="000000"/>
          <w:sz w:val="23"/>
          <w:szCs w:val="23"/>
        </w:rPr>
      </w:pPr>
      <w:r w:rsidRPr="00040709">
        <w:rPr>
          <w:rFonts w:ascii="Times New Roman" w:hAnsi="Times New Roman" w:cs="Times New Roman"/>
          <w:color w:val="000000"/>
          <w:sz w:val="23"/>
          <w:szCs w:val="23"/>
        </w:rPr>
        <w:t xml:space="preserve">Employeur </w:t>
      </w:r>
      <w:r w:rsidRPr="00074E35">
        <w:rPr>
          <w:rFonts w:ascii="Times New Roman" w:hAnsi="Times New Roman" w:cs="Times New Roman"/>
          <w:b/>
          <w:color w:val="000000"/>
          <w:sz w:val="23"/>
          <w:szCs w:val="23"/>
        </w:rPr>
        <w:t>:</w:t>
      </w:r>
      <w:r w:rsidRPr="00074E35">
        <w:rPr>
          <w:rFonts w:ascii="Times New Roman" w:hAnsi="Times New Roman" w:cs="Times New Roman"/>
          <w:color w:val="000000"/>
          <w:sz w:val="23"/>
          <w:szCs w:val="23"/>
        </w:rPr>
        <w:t xml:space="preserve"> </w:t>
      </w:r>
      <w:r w:rsidRPr="00A24F91">
        <w:rPr>
          <w:rFonts w:ascii="Times New Roman" w:hAnsi="Times New Roman" w:cs="Times New Roman"/>
          <w:color w:val="000000"/>
          <w:sz w:val="23"/>
          <w:szCs w:val="23"/>
          <w:highlight w:val="yellow"/>
        </w:rPr>
        <w:t>Plan International Guinée</w:t>
      </w:r>
      <w:r w:rsidRPr="00074E35">
        <w:rPr>
          <w:rFonts w:ascii="Times New Roman" w:hAnsi="Times New Roman" w:cs="Times New Roman"/>
          <w:color w:val="000000"/>
          <w:sz w:val="23"/>
          <w:szCs w:val="23"/>
        </w:rPr>
        <w:t xml:space="preserve"> </w:t>
      </w:r>
      <w:r w:rsidR="00B854B2">
        <w:rPr>
          <w:rFonts w:ascii="Times New Roman" w:hAnsi="Times New Roman" w:cs="Times New Roman"/>
          <w:color w:val="000000"/>
          <w:sz w:val="23"/>
          <w:szCs w:val="23"/>
        </w:rPr>
        <w:t xml:space="preserve"> </w:t>
      </w:r>
      <w:r w:rsidRPr="00074E35">
        <w:rPr>
          <w:rFonts w:ascii="Times New Roman" w:hAnsi="Times New Roman" w:cs="Times New Roman"/>
          <w:color w:val="000000"/>
          <w:sz w:val="23"/>
          <w:szCs w:val="23"/>
        </w:rPr>
        <w:t xml:space="preserve"> </w:t>
      </w:r>
      <w:r w:rsidR="0084468D" w:rsidRPr="00074E35">
        <w:rPr>
          <w:rFonts w:ascii="Times New Roman" w:hAnsi="Times New Roman" w:cs="Times New Roman"/>
          <w:color w:val="000000"/>
          <w:sz w:val="23"/>
          <w:szCs w:val="23"/>
        </w:rPr>
        <w:t xml:space="preserve"> </w:t>
      </w:r>
    </w:p>
    <w:p w:rsidR="001E6AF4" w:rsidRDefault="001E6AF4" w:rsidP="00074E35">
      <w:pPr>
        <w:pStyle w:val="Sansinterligne"/>
        <w:rPr>
          <w:rFonts w:ascii="Times New Roman" w:hAnsi="Times New Roman" w:cs="Times New Roman"/>
          <w:color w:val="000000"/>
          <w:sz w:val="23"/>
          <w:szCs w:val="23"/>
        </w:rPr>
      </w:pPr>
      <w:r w:rsidRPr="00074E35">
        <w:rPr>
          <w:rFonts w:ascii="Times New Roman" w:hAnsi="Times New Roman" w:cs="Times New Roman"/>
          <w:b/>
          <w:color w:val="000000"/>
          <w:sz w:val="23"/>
          <w:szCs w:val="23"/>
        </w:rPr>
        <w:t>Poste :</w:t>
      </w:r>
      <w:r w:rsidRPr="00074E35">
        <w:rPr>
          <w:rFonts w:ascii="Times New Roman" w:hAnsi="Times New Roman" w:cs="Times New Roman"/>
          <w:color w:val="000000"/>
          <w:sz w:val="23"/>
          <w:szCs w:val="23"/>
        </w:rPr>
        <w:t xml:space="preserve"> </w:t>
      </w:r>
      <w:r w:rsidR="00B854B2" w:rsidRPr="00A24F91">
        <w:rPr>
          <w:rFonts w:ascii="Times New Roman" w:hAnsi="Times New Roman" w:cs="Times New Roman"/>
          <w:color w:val="000000"/>
          <w:sz w:val="23"/>
          <w:szCs w:val="23"/>
          <w:highlight w:val="yellow"/>
        </w:rPr>
        <w:t>Coordinateur Régional</w:t>
      </w:r>
      <w:r w:rsidR="009901EF" w:rsidRPr="00A24F91">
        <w:rPr>
          <w:rFonts w:ascii="Times New Roman" w:hAnsi="Times New Roman" w:cs="Times New Roman"/>
          <w:color w:val="000000"/>
          <w:sz w:val="23"/>
          <w:szCs w:val="23"/>
          <w:highlight w:val="yellow"/>
        </w:rPr>
        <w:t>/ Chef de Bureau Kankan</w:t>
      </w:r>
      <w:r w:rsidR="00074E35" w:rsidRPr="00A24F91">
        <w:rPr>
          <w:rFonts w:ascii="Times New Roman" w:hAnsi="Times New Roman" w:cs="Times New Roman"/>
          <w:color w:val="000000"/>
          <w:sz w:val="23"/>
          <w:szCs w:val="23"/>
          <w:highlight w:val="yellow"/>
        </w:rPr>
        <w:t>.</w:t>
      </w:r>
      <w:r w:rsidRPr="00074E35">
        <w:rPr>
          <w:rFonts w:ascii="Times New Roman" w:hAnsi="Times New Roman" w:cs="Times New Roman"/>
          <w:color w:val="000000"/>
          <w:sz w:val="23"/>
          <w:szCs w:val="23"/>
        </w:rPr>
        <w:t xml:space="preserve"> </w:t>
      </w:r>
    </w:p>
    <w:p w:rsidR="00B854B2" w:rsidRPr="00074E35" w:rsidRDefault="00B854B2" w:rsidP="00074E35">
      <w:pPr>
        <w:pStyle w:val="Sansinterligne"/>
        <w:rPr>
          <w:rFonts w:ascii="Times New Roman" w:hAnsi="Times New Roman" w:cs="Times New Roman"/>
          <w:color w:val="000000"/>
          <w:sz w:val="23"/>
          <w:szCs w:val="23"/>
        </w:rPr>
      </w:pPr>
    </w:p>
    <w:tbl>
      <w:tblPr>
        <w:tblStyle w:val="Grilledutableau"/>
        <w:tblW w:w="11010" w:type="dxa"/>
        <w:tblInd w:w="-856" w:type="dxa"/>
        <w:tblLook w:val="04A0" w:firstRow="1" w:lastRow="0" w:firstColumn="1" w:lastColumn="0" w:noHBand="0" w:noVBand="1"/>
      </w:tblPr>
      <w:tblGrid>
        <w:gridCol w:w="5340"/>
        <w:gridCol w:w="5670"/>
      </w:tblGrid>
      <w:tr w:rsidR="00040709" w:rsidRPr="00E37972" w:rsidTr="00FD00B3">
        <w:tc>
          <w:tcPr>
            <w:tcW w:w="5340" w:type="dxa"/>
          </w:tcPr>
          <w:p w:rsidR="00040709" w:rsidRPr="00803339" w:rsidRDefault="00040709" w:rsidP="00FD00B3">
            <w:pPr>
              <w:pStyle w:val="Default"/>
              <w:shd w:val="clear" w:color="auto" w:fill="D9D9D9" w:themeFill="background1" w:themeFillShade="D9"/>
              <w:jc w:val="both"/>
              <w:rPr>
                <w:b/>
                <w:bCs/>
                <w:sz w:val="23"/>
                <w:szCs w:val="23"/>
              </w:rPr>
            </w:pPr>
            <w:r>
              <w:rPr>
                <w:b/>
                <w:bCs/>
                <w:sz w:val="23"/>
                <w:szCs w:val="23"/>
              </w:rPr>
              <w:t>11. Détail des tâches exécutées :</w:t>
            </w:r>
          </w:p>
          <w:p w:rsidR="00040709" w:rsidRDefault="00040709" w:rsidP="00FD00B3">
            <w:pPr>
              <w:pStyle w:val="Paragraphedeliste"/>
              <w:ind w:left="360"/>
              <w:jc w:val="both"/>
              <w:textAlignment w:val="baseline"/>
              <w:rPr>
                <w:rFonts w:ascii="Times New Roman" w:hAnsi="Times New Roman" w:cs="Times New Roman"/>
                <w:color w:val="000000"/>
                <w:kern w:val="0"/>
                <w:sz w:val="23"/>
                <w:szCs w:val="23"/>
                <w:lang w:val="fr-FR"/>
              </w:rPr>
            </w:pPr>
          </w:p>
          <w:p w:rsidR="00040709" w:rsidRDefault="00040709" w:rsidP="00FD00B3">
            <w:pPr>
              <w:pStyle w:val="Paragraphedeliste"/>
              <w:ind w:left="360"/>
              <w:jc w:val="both"/>
              <w:textAlignment w:val="baseline"/>
              <w:rPr>
                <w:rFonts w:ascii="Times New Roman" w:hAnsi="Times New Roman" w:cs="Times New Roman"/>
                <w:color w:val="000000"/>
                <w:kern w:val="0"/>
                <w:sz w:val="23"/>
                <w:szCs w:val="23"/>
                <w:lang w:val="fr-FR"/>
              </w:rPr>
            </w:pPr>
          </w:p>
          <w:p w:rsidR="009901EF" w:rsidRPr="009901EF" w:rsidRDefault="009901EF" w:rsidP="009901EF">
            <w:pPr>
              <w:jc w:val="both"/>
              <w:rPr>
                <w:rFonts w:ascii="Times New Roman" w:hAnsi="Times New Roman" w:cs="Times New Roman"/>
                <w:color w:val="000000"/>
                <w:sz w:val="23"/>
                <w:szCs w:val="23"/>
              </w:rPr>
            </w:pPr>
            <w:r w:rsidRPr="00A24F91">
              <w:rPr>
                <w:rFonts w:ascii="Times New Roman" w:hAnsi="Times New Roman" w:cs="Times New Roman"/>
                <w:color w:val="000000"/>
                <w:sz w:val="23"/>
                <w:szCs w:val="23"/>
                <w:highlight w:val="yellow"/>
              </w:rPr>
              <w:t>La planification, la coordination et le suivi-évaluation du projet</w:t>
            </w:r>
            <w:r w:rsidR="001C695A" w:rsidRPr="00A24F91">
              <w:rPr>
                <w:rFonts w:ascii="Times New Roman" w:hAnsi="Times New Roman" w:cs="Times New Roman"/>
                <w:color w:val="000000"/>
                <w:sz w:val="23"/>
                <w:szCs w:val="23"/>
                <w:highlight w:val="yellow"/>
              </w:rPr>
              <w:t>, les</w:t>
            </w:r>
            <w:r w:rsidRPr="00A24F91">
              <w:rPr>
                <w:rFonts w:ascii="Times New Roman" w:hAnsi="Times New Roman" w:cs="Times New Roman"/>
                <w:color w:val="000000"/>
                <w:sz w:val="23"/>
                <w:szCs w:val="23"/>
                <w:highlight w:val="yellow"/>
              </w:rPr>
              <w:t xml:space="preserve"> conseils techniques aux sept (7) ONG nationales de mise en œuvre dans la réalisation des activités de terrain au niveau de</w:t>
            </w:r>
            <w:r w:rsidR="008C2D51" w:rsidRPr="00A24F91">
              <w:rPr>
                <w:rFonts w:ascii="Times New Roman" w:hAnsi="Times New Roman" w:cs="Times New Roman"/>
                <w:color w:val="000000"/>
                <w:sz w:val="23"/>
                <w:szCs w:val="23"/>
                <w:highlight w:val="yellow"/>
              </w:rPr>
              <w:t>s</w:t>
            </w:r>
            <w:r w:rsidRPr="00A24F91">
              <w:rPr>
                <w:rFonts w:ascii="Times New Roman" w:hAnsi="Times New Roman" w:cs="Times New Roman"/>
                <w:color w:val="000000"/>
                <w:sz w:val="23"/>
                <w:szCs w:val="23"/>
                <w:highlight w:val="yellow"/>
              </w:rPr>
              <w:t xml:space="preserve"> 12 préfectures couvertes par Plan International Guinée.</w:t>
            </w:r>
            <w:r w:rsidRPr="009901EF">
              <w:rPr>
                <w:rFonts w:ascii="Times New Roman" w:hAnsi="Times New Roman" w:cs="Times New Roman"/>
                <w:color w:val="000000"/>
                <w:sz w:val="23"/>
                <w:szCs w:val="23"/>
              </w:rPr>
              <w:t xml:space="preserve"> </w:t>
            </w:r>
          </w:p>
          <w:p w:rsidR="00040709" w:rsidRPr="009901EF" w:rsidRDefault="00040709" w:rsidP="009901EF">
            <w:pPr>
              <w:jc w:val="both"/>
              <w:textAlignment w:val="baseline"/>
              <w:rPr>
                <w:rFonts w:ascii="Times New Roman" w:hAnsi="Times New Roman" w:cs="Times New Roman"/>
                <w:color w:val="000000"/>
                <w:sz w:val="23"/>
                <w:szCs w:val="23"/>
              </w:rPr>
            </w:pPr>
          </w:p>
        </w:tc>
        <w:tc>
          <w:tcPr>
            <w:tcW w:w="5670" w:type="dxa"/>
          </w:tcPr>
          <w:p w:rsidR="00040709" w:rsidRDefault="00040709" w:rsidP="00FD00B3">
            <w:pPr>
              <w:pStyle w:val="Default"/>
              <w:shd w:val="clear" w:color="auto" w:fill="D9D9D9" w:themeFill="background1" w:themeFillShade="D9"/>
              <w:jc w:val="both"/>
              <w:rPr>
                <w:sz w:val="23"/>
                <w:szCs w:val="23"/>
              </w:rPr>
            </w:pPr>
            <w:r>
              <w:rPr>
                <w:b/>
                <w:bCs/>
                <w:sz w:val="23"/>
                <w:szCs w:val="23"/>
              </w:rPr>
              <w:t>Expérience de l’employé qui illustre le mieux sa compétence :</w:t>
            </w:r>
          </w:p>
          <w:p w:rsidR="00040709" w:rsidRDefault="00040709" w:rsidP="00FD00B3">
            <w:pPr>
              <w:pStyle w:val="Default"/>
              <w:jc w:val="both"/>
              <w:rPr>
                <w:sz w:val="23"/>
                <w:szCs w:val="23"/>
              </w:rPr>
            </w:pPr>
            <w:r>
              <w:rPr>
                <w:sz w:val="23"/>
                <w:szCs w:val="23"/>
              </w:rPr>
              <w:t xml:space="preserve"> </w:t>
            </w:r>
          </w:p>
          <w:p w:rsidR="00040709" w:rsidRDefault="00040709" w:rsidP="00040709">
            <w:pPr>
              <w:jc w:val="both"/>
              <w:rPr>
                <w:rFonts w:ascii="Times New Roman" w:hAnsi="Times New Roman" w:cs="Times New Roman"/>
                <w:color w:val="000000"/>
                <w:sz w:val="23"/>
                <w:szCs w:val="23"/>
              </w:rPr>
            </w:pPr>
            <w:r w:rsidRPr="00114911">
              <w:rPr>
                <w:rFonts w:ascii="Times New Roman" w:hAnsi="Times New Roman" w:cs="Times New Roman"/>
                <w:b/>
                <w:color w:val="000000"/>
                <w:sz w:val="23"/>
                <w:szCs w:val="23"/>
              </w:rPr>
              <w:t>Nom du projet ou de la mission </w:t>
            </w:r>
            <w:r w:rsidRPr="00A24F91">
              <w:rPr>
                <w:rFonts w:ascii="Times New Roman" w:hAnsi="Times New Roman" w:cs="Times New Roman"/>
                <w:b/>
                <w:color w:val="000000"/>
                <w:sz w:val="23"/>
                <w:szCs w:val="23"/>
                <w:highlight w:val="yellow"/>
              </w:rPr>
              <w:t>:</w:t>
            </w:r>
            <w:r w:rsidRPr="00A24F91">
              <w:rPr>
                <w:rFonts w:ascii="Times New Roman" w:hAnsi="Times New Roman" w:cs="Times New Roman"/>
                <w:color w:val="000000"/>
                <w:sz w:val="23"/>
                <w:szCs w:val="23"/>
                <w:highlight w:val="yellow"/>
              </w:rPr>
              <w:t xml:space="preserve"> </w:t>
            </w:r>
            <w:r w:rsidR="00F7720E" w:rsidRPr="00A24F91">
              <w:rPr>
                <w:rFonts w:ascii="Times New Roman" w:hAnsi="Times New Roman" w:cs="Times New Roman"/>
                <w:color w:val="000000"/>
                <w:sz w:val="23"/>
                <w:szCs w:val="23"/>
                <w:highlight w:val="yellow"/>
              </w:rPr>
              <w:t xml:space="preserve">Projet de </w:t>
            </w:r>
            <w:r w:rsidR="00104419" w:rsidRPr="00A24F91">
              <w:rPr>
                <w:rFonts w:ascii="Times New Roman" w:hAnsi="Times New Roman" w:cs="Times New Roman"/>
                <w:color w:val="000000"/>
                <w:sz w:val="23"/>
                <w:szCs w:val="23"/>
                <w:highlight w:val="yellow"/>
              </w:rPr>
              <w:t>l</w:t>
            </w:r>
            <w:r w:rsidR="004E2E32" w:rsidRPr="00A24F91">
              <w:rPr>
                <w:rFonts w:ascii="Times New Roman" w:hAnsi="Times New Roman" w:cs="Times New Roman"/>
                <w:color w:val="000000"/>
                <w:sz w:val="23"/>
                <w:szCs w:val="23"/>
                <w:highlight w:val="yellow"/>
              </w:rPr>
              <w:t>utte c</w:t>
            </w:r>
            <w:r w:rsidR="00CD3A23" w:rsidRPr="00A24F91">
              <w:rPr>
                <w:rFonts w:ascii="Times New Roman" w:hAnsi="Times New Roman" w:cs="Times New Roman"/>
                <w:color w:val="000000"/>
                <w:sz w:val="23"/>
                <w:szCs w:val="23"/>
                <w:highlight w:val="yellow"/>
              </w:rPr>
              <w:t>ontre le p</w:t>
            </w:r>
            <w:r w:rsidR="00104419" w:rsidRPr="00A24F91">
              <w:rPr>
                <w:rFonts w:ascii="Times New Roman" w:hAnsi="Times New Roman" w:cs="Times New Roman"/>
                <w:color w:val="000000"/>
                <w:sz w:val="23"/>
                <w:szCs w:val="23"/>
                <w:highlight w:val="yellow"/>
              </w:rPr>
              <w:t>aludisme</w:t>
            </w:r>
            <w:r w:rsidRPr="00A24F91">
              <w:rPr>
                <w:rFonts w:ascii="Times New Roman" w:hAnsi="Times New Roman" w:cs="Times New Roman"/>
                <w:color w:val="000000"/>
                <w:sz w:val="23"/>
                <w:szCs w:val="23"/>
                <w:highlight w:val="yellow"/>
              </w:rPr>
              <w:t>.</w:t>
            </w:r>
          </w:p>
          <w:p w:rsidR="00040709" w:rsidRPr="00114911" w:rsidRDefault="00040709" w:rsidP="00040709">
            <w:pPr>
              <w:jc w:val="both"/>
              <w:rPr>
                <w:rFonts w:ascii="Times New Roman" w:hAnsi="Times New Roman" w:cs="Times New Roman"/>
                <w:color w:val="000000"/>
                <w:sz w:val="23"/>
                <w:szCs w:val="23"/>
              </w:rPr>
            </w:pPr>
          </w:p>
          <w:p w:rsidR="00040709" w:rsidRDefault="00040709" w:rsidP="00040709">
            <w:pPr>
              <w:pStyle w:val="Default"/>
              <w:jc w:val="both"/>
              <w:rPr>
                <w:sz w:val="23"/>
                <w:szCs w:val="23"/>
              </w:rPr>
            </w:pPr>
            <w:r w:rsidRPr="00D316BA">
              <w:rPr>
                <w:b/>
                <w:sz w:val="23"/>
                <w:szCs w:val="23"/>
              </w:rPr>
              <w:t>Année</w:t>
            </w:r>
            <w:r w:rsidR="00104419">
              <w:rPr>
                <w:sz w:val="23"/>
                <w:szCs w:val="23"/>
              </w:rPr>
              <w:t xml:space="preserve"> : </w:t>
            </w:r>
            <w:r w:rsidR="00104419" w:rsidRPr="00A24F91">
              <w:rPr>
                <w:sz w:val="23"/>
                <w:szCs w:val="23"/>
                <w:highlight w:val="yellow"/>
              </w:rPr>
              <w:t>2018 – 2019</w:t>
            </w:r>
          </w:p>
          <w:p w:rsidR="00040709" w:rsidRDefault="00040709" w:rsidP="00040709">
            <w:pPr>
              <w:pStyle w:val="Default"/>
              <w:jc w:val="both"/>
              <w:rPr>
                <w:sz w:val="23"/>
                <w:szCs w:val="23"/>
              </w:rPr>
            </w:pPr>
            <w:r w:rsidRPr="00D316BA">
              <w:rPr>
                <w:b/>
                <w:sz w:val="23"/>
                <w:szCs w:val="23"/>
              </w:rPr>
              <w:t>Lieu</w:t>
            </w:r>
            <w:r w:rsidR="00355F93">
              <w:rPr>
                <w:sz w:val="23"/>
                <w:szCs w:val="23"/>
              </w:rPr>
              <w:t xml:space="preserve"> : </w:t>
            </w:r>
            <w:r w:rsidR="00355F93" w:rsidRPr="00A24F91">
              <w:rPr>
                <w:sz w:val="23"/>
                <w:szCs w:val="23"/>
                <w:highlight w:val="yellow"/>
              </w:rPr>
              <w:t>Région</w:t>
            </w:r>
            <w:r w:rsidR="009901EF" w:rsidRPr="00A24F91">
              <w:rPr>
                <w:sz w:val="23"/>
                <w:szCs w:val="23"/>
                <w:highlight w:val="yellow"/>
              </w:rPr>
              <w:t>s</w:t>
            </w:r>
            <w:r w:rsidR="00355F93" w:rsidRPr="00A24F91">
              <w:rPr>
                <w:sz w:val="23"/>
                <w:szCs w:val="23"/>
                <w:highlight w:val="yellow"/>
              </w:rPr>
              <w:t xml:space="preserve"> de Kankan</w:t>
            </w:r>
            <w:r w:rsidR="009901EF" w:rsidRPr="00A24F91">
              <w:rPr>
                <w:sz w:val="23"/>
                <w:szCs w:val="23"/>
                <w:highlight w:val="yellow"/>
              </w:rPr>
              <w:t xml:space="preserve"> et N</w:t>
            </w:r>
            <w:r w:rsidR="00323A3D" w:rsidRPr="00A24F91">
              <w:rPr>
                <w:sz w:val="23"/>
                <w:szCs w:val="23"/>
                <w:highlight w:val="yellow"/>
              </w:rPr>
              <w:t>Z</w:t>
            </w:r>
            <w:r w:rsidR="009901EF" w:rsidRPr="00A24F91">
              <w:rPr>
                <w:sz w:val="23"/>
                <w:szCs w:val="23"/>
                <w:highlight w:val="yellow"/>
              </w:rPr>
              <w:t>érékoré</w:t>
            </w:r>
            <w:r w:rsidR="00323A3D" w:rsidRPr="00A24F91">
              <w:rPr>
                <w:sz w:val="23"/>
                <w:szCs w:val="23"/>
                <w:highlight w:val="yellow"/>
              </w:rPr>
              <w:t>.</w:t>
            </w:r>
          </w:p>
          <w:p w:rsidR="00F7720E" w:rsidRPr="00F7720E" w:rsidRDefault="00F7720E" w:rsidP="00F7720E">
            <w:pPr>
              <w:shd w:val="clear" w:color="auto" w:fill="FFFF00"/>
              <w:jc w:val="both"/>
              <w:rPr>
                <w:rFonts w:ascii="Times New Roman" w:hAnsi="Times New Roman" w:cs="Times New Roman"/>
                <w:color w:val="FF0000"/>
                <w:sz w:val="23"/>
                <w:szCs w:val="23"/>
              </w:rPr>
            </w:pPr>
            <w:r>
              <w:rPr>
                <w:rFonts w:ascii="Times New Roman" w:hAnsi="Times New Roman" w:cs="Times New Roman"/>
                <w:color w:val="000000"/>
                <w:sz w:val="23"/>
                <w:szCs w:val="23"/>
              </w:rPr>
              <w:t xml:space="preserve"> </w:t>
            </w:r>
            <w:r>
              <w:rPr>
                <w:rFonts w:ascii="Times New Roman" w:hAnsi="Times New Roman" w:cs="Times New Roman"/>
                <w:color w:val="FF0000"/>
                <w:sz w:val="23"/>
                <w:szCs w:val="23"/>
              </w:rPr>
              <w:t>M</w:t>
            </w:r>
            <w:r w:rsidRPr="00F7720E">
              <w:rPr>
                <w:rFonts w:ascii="Times New Roman" w:hAnsi="Times New Roman" w:cs="Times New Roman"/>
                <w:color w:val="FF0000"/>
                <w:sz w:val="23"/>
                <w:szCs w:val="23"/>
              </w:rPr>
              <w:t>ettre les object</w:t>
            </w:r>
            <w:r>
              <w:rPr>
                <w:rFonts w:ascii="Times New Roman" w:hAnsi="Times New Roman" w:cs="Times New Roman"/>
                <w:color w:val="FF0000"/>
                <w:sz w:val="23"/>
                <w:szCs w:val="23"/>
              </w:rPr>
              <w:t>i</w:t>
            </w:r>
            <w:r w:rsidRPr="00F7720E">
              <w:rPr>
                <w:rFonts w:ascii="Times New Roman" w:hAnsi="Times New Roman" w:cs="Times New Roman"/>
                <w:color w:val="FF0000"/>
                <w:sz w:val="23"/>
                <w:szCs w:val="23"/>
              </w:rPr>
              <w:t>fs</w:t>
            </w:r>
            <w:r>
              <w:rPr>
                <w:rFonts w:ascii="Times New Roman" w:hAnsi="Times New Roman" w:cs="Times New Roman"/>
                <w:color w:val="FF0000"/>
                <w:sz w:val="23"/>
                <w:szCs w:val="23"/>
              </w:rPr>
              <w:t xml:space="preserve"> (global et spécifiques</w:t>
            </w:r>
            <w:r w:rsidRPr="00F7720E">
              <w:rPr>
                <w:rFonts w:ascii="Times New Roman" w:hAnsi="Times New Roman" w:cs="Times New Roman"/>
                <w:color w:val="FF0000"/>
                <w:sz w:val="23"/>
                <w:szCs w:val="23"/>
              </w:rPr>
              <w:t xml:space="preserve"> et autres si possibles)</w:t>
            </w:r>
          </w:p>
          <w:p w:rsidR="00040709" w:rsidRDefault="00040709" w:rsidP="00040709">
            <w:pPr>
              <w:pStyle w:val="Default"/>
              <w:jc w:val="both"/>
              <w:rPr>
                <w:sz w:val="23"/>
                <w:szCs w:val="23"/>
              </w:rPr>
            </w:pPr>
          </w:p>
          <w:p w:rsidR="00040709" w:rsidRDefault="00040709" w:rsidP="00040709">
            <w:pPr>
              <w:pStyle w:val="Default"/>
              <w:jc w:val="both"/>
              <w:rPr>
                <w:sz w:val="23"/>
                <w:szCs w:val="23"/>
              </w:rPr>
            </w:pPr>
            <w:r w:rsidRPr="00D316BA">
              <w:rPr>
                <w:b/>
                <w:sz w:val="23"/>
                <w:szCs w:val="23"/>
              </w:rPr>
              <w:t>Principales caractéristiques du projet</w:t>
            </w:r>
            <w:r>
              <w:rPr>
                <w:sz w:val="23"/>
                <w:szCs w:val="23"/>
              </w:rPr>
              <w:t xml:space="preserve"> :  </w:t>
            </w:r>
          </w:p>
          <w:p w:rsidR="00040709" w:rsidRDefault="00040709" w:rsidP="00040709">
            <w:pPr>
              <w:pStyle w:val="Default"/>
              <w:jc w:val="both"/>
              <w:rPr>
                <w:sz w:val="23"/>
                <w:szCs w:val="23"/>
              </w:rPr>
            </w:pPr>
          </w:p>
          <w:p w:rsidR="00040709" w:rsidRDefault="00040709" w:rsidP="00040709">
            <w:pPr>
              <w:pStyle w:val="Default"/>
              <w:jc w:val="both"/>
              <w:rPr>
                <w:sz w:val="23"/>
                <w:szCs w:val="23"/>
              </w:rPr>
            </w:pPr>
          </w:p>
          <w:p w:rsidR="00040709" w:rsidRDefault="00040709" w:rsidP="00040709">
            <w:pPr>
              <w:rPr>
                <w:rFonts w:ascii="Times New Roman" w:hAnsi="Times New Roman" w:cs="Times New Roman"/>
                <w:color w:val="000000"/>
                <w:sz w:val="23"/>
                <w:szCs w:val="23"/>
              </w:rPr>
            </w:pPr>
            <w:r w:rsidRPr="00114911">
              <w:rPr>
                <w:rFonts w:ascii="Times New Roman" w:hAnsi="Times New Roman" w:cs="Times New Roman"/>
                <w:b/>
                <w:color w:val="000000"/>
                <w:sz w:val="23"/>
                <w:szCs w:val="23"/>
              </w:rPr>
              <w:t>Poste </w:t>
            </w:r>
            <w:r w:rsidRPr="00114911">
              <w:rPr>
                <w:rFonts w:ascii="Times New Roman" w:hAnsi="Times New Roman" w:cs="Times New Roman"/>
                <w:color w:val="000000"/>
                <w:sz w:val="23"/>
                <w:szCs w:val="23"/>
              </w:rPr>
              <w:t xml:space="preserve">: </w:t>
            </w:r>
            <w:r w:rsidR="004E2E32" w:rsidRPr="00A24F91">
              <w:rPr>
                <w:rFonts w:ascii="Times New Roman" w:hAnsi="Times New Roman" w:cs="Times New Roman"/>
                <w:color w:val="000000"/>
                <w:sz w:val="23"/>
                <w:szCs w:val="23"/>
                <w:highlight w:val="yellow"/>
              </w:rPr>
              <w:t>Coordinateur Régional/</w:t>
            </w:r>
            <w:r w:rsidR="004E2E32" w:rsidRPr="00A24F91">
              <w:rPr>
                <w:rFonts w:ascii="Garamond" w:hAnsi="Garamond" w:cs="Calibri"/>
                <w:b/>
                <w:bCs/>
                <w:sz w:val="24"/>
                <w:szCs w:val="24"/>
                <w:highlight w:val="yellow"/>
              </w:rPr>
              <w:t xml:space="preserve"> </w:t>
            </w:r>
            <w:r w:rsidR="004E2E32" w:rsidRPr="00A24F91">
              <w:rPr>
                <w:rFonts w:ascii="Times New Roman" w:hAnsi="Times New Roman" w:cs="Times New Roman"/>
                <w:color w:val="000000"/>
                <w:sz w:val="23"/>
                <w:szCs w:val="23"/>
                <w:highlight w:val="yellow"/>
              </w:rPr>
              <w:t>Chef de Bureau Kankan</w:t>
            </w:r>
            <w:r w:rsidR="00B87CB8">
              <w:rPr>
                <w:rFonts w:ascii="Times New Roman" w:hAnsi="Times New Roman" w:cs="Times New Roman"/>
                <w:color w:val="000000"/>
                <w:sz w:val="23"/>
                <w:szCs w:val="23"/>
              </w:rPr>
              <w:t>.</w:t>
            </w:r>
          </w:p>
          <w:p w:rsidR="00B87CB8" w:rsidRPr="00114911" w:rsidRDefault="00B87CB8" w:rsidP="00040709">
            <w:pPr>
              <w:rPr>
                <w:rFonts w:ascii="Times New Roman" w:hAnsi="Times New Roman" w:cs="Times New Roman"/>
                <w:color w:val="000000"/>
                <w:sz w:val="23"/>
                <w:szCs w:val="23"/>
              </w:rPr>
            </w:pPr>
          </w:p>
          <w:p w:rsidR="004E2E32" w:rsidRDefault="00040709" w:rsidP="00040709">
            <w:pPr>
              <w:pStyle w:val="Default"/>
              <w:jc w:val="both"/>
              <w:rPr>
                <w:sz w:val="23"/>
                <w:szCs w:val="23"/>
              </w:rPr>
            </w:pPr>
            <w:r w:rsidRPr="00195D66">
              <w:rPr>
                <w:b/>
                <w:sz w:val="23"/>
                <w:szCs w:val="23"/>
              </w:rPr>
              <w:t>Activités</w:t>
            </w:r>
            <w:r w:rsidRPr="000A31C5">
              <w:rPr>
                <w:sz w:val="23"/>
                <w:szCs w:val="23"/>
              </w:rPr>
              <w:t xml:space="preserve"> :</w:t>
            </w:r>
            <w:r>
              <w:rPr>
                <w:sz w:val="23"/>
                <w:szCs w:val="23"/>
              </w:rPr>
              <w:t xml:space="preserve"> </w:t>
            </w:r>
            <w:r w:rsidR="004E2E32">
              <w:rPr>
                <w:sz w:val="23"/>
                <w:szCs w:val="23"/>
              </w:rPr>
              <w:t xml:space="preserve"> </w:t>
            </w:r>
          </w:p>
          <w:p w:rsidR="00040709" w:rsidRPr="00A24F91" w:rsidRDefault="004E2E32" w:rsidP="00040709">
            <w:pPr>
              <w:pStyle w:val="Default"/>
              <w:jc w:val="both"/>
              <w:rPr>
                <w:sz w:val="23"/>
                <w:szCs w:val="23"/>
                <w:highlight w:val="yellow"/>
              </w:rPr>
            </w:pPr>
            <w:r>
              <w:rPr>
                <w:sz w:val="23"/>
                <w:szCs w:val="23"/>
              </w:rPr>
              <w:t>-</w:t>
            </w:r>
            <w:r w:rsidR="00040709">
              <w:t xml:space="preserve"> </w:t>
            </w:r>
            <w:r w:rsidRPr="00A24F91">
              <w:rPr>
                <w:sz w:val="23"/>
                <w:szCs w:val="23"/>
                <w:highlight w:val="yellow"/>
              </w:rPr>
              <w:t>Distribuer 3 500 000 moustiquaires imprégnées dans la région</w:t>
            </w:r>
            <w:r w:rsidR="00865F94" w:rsidRPr="00A24F91">
              <w:rPr>
                <w:sz w:val="23"/>
                <w:szCs w:val="23"/>
                <w:highlight w:val="yellow"/>
              </w:rPr>
              <w:t> ;</w:t>
            </w:r>
          </w:p>
          <w:p w:rsidR="009901EF" w:rsidRPr="00A24F91" w:rsidRDefault="009901EF" w:rsidP="00040709">
            <w:pPr>
              <w:pStyle w:val="Default"/>
              <w:jc w:val="both"/>
              <w:rPr>
                <w:sz w:val="23"/>
                <w:szCs w:val="23"/>
                <w:highlight w:val="yellow"/>
              </w:rPr>
            </w:pPr>
            <w:r w:rsidRPr="00A24F91">
              <w:rPr>
                <w:rFonts w:ascii="Garamond" w:hAnsi="Garamond"/>
                <w:highlight w:val="yellow"/>
              </w:rPr>
              <w:t xml:space="preserve">- </w:t>
            </w:r>
            <w:r w:rsidR="000A6184" w:rsidRPr="00A24F91">
              <w:rPr>
                <w:sz w:val="23"/>
                <w:szCs w:val="23"/>
                <w:highlight w:val="yellow"/>
              </w:rPr>
              <w:t>Superviser, encadrer et renforcer techniquement les 15 staffs du projet ;</w:t>
            </w:r>
          </w:p>
          <w:p w:rsidR="00040709" w:rsidRPr="00A24F91" w:rsidRDefault="000A6184" w:rsidP="00FD00B3">
            <w:pPr>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w:t>
            </w:r>
            <w:r w:rsidR="00DF5856" w:rsidRPr="00A24F91">
              <w:rPr>
                <w:rFonts w:ascii="Times New Roman" w:hAnsi="Times New Roman" w:cs="Times New Roman"/>
                <w:color w:val="000000"/>
                <w:sz w:val="23"/>
                <w:szCs w:val="23"/>
                <w:highlight w:val="yellow"/>
              </w:rPr>
              <w:t xml:space="preserve"> </w:t>
            </w:r>
            <w:r w:rsidRPr="00A24F91">
              <w:rPr>
                <w:rFonts w:ascii="Times New Roman" w:hAnsi="Times New Roman" w:cs="Times New Roman"/>
                <w:color w:val="000000"/>
                <w:sz w:val="23"/>
                <w:szCs w:val="23"/>
                <w:highlight w:val="yellow"/>
              </w:rPr>
              <w:t xml:space="preserve">Soutenir et encadrer les 7 ONG nationales partenaires de mises en œuvre du projet ; </w:t>
            </w:r>
          </w:p>
          <w:p w:rsidR="00194D9D" w:rsidRPr="00A24F91" w:rsidRDefault="0086231E" w:rsidP="0086231E">
            <w:pPr>
              <w:textAlignment w:val="baseline"/>
              <w:rPr>
                <w:rFonts w:ascii="Garamond" w:hAnsi="Garamond" w:cs="Times New Roman"/>
                <w:highlight w:val="yellow"/>
              </w:rPr>
            </w:pPr>
            <w:r w:rsidRPr="00A24F91">
              <w:rPr>
                <w:rFonts w:ascii="Times New Roman" w:hAnsi="Times New Roman" w:cs="Times New Roman"/>
                <w:color w:val="000000"/>
                <w:sz w:val="23"/>
                <w:szCs w:val="23"/>
                <w:highlight w:val="yellow"/>
              </w:rPr>
              <w:t>- Suivre les 7 contrats de partenariats de collaboration avec les ONG de mises en œuvre développés</w:t>
            </w:r>
            <w:r w:rsidR="00C03A1B" w:rsidRPr="00A24F91">
              <w:rPr>
                <w:rFonts w:ascii="Times New Roman" w:hAnsi="Times New Roman" w:cs="Times New Roman"/>
                <w:color w:val="000000"/>
                <w:sz w:val="23"/>
                <w:szCs w:val="23"/>
                <w:highlight w:val="yellow"/>
              </w:rPr>
              <w:t> ;</w:t>
            </w:r>
            <w:r w:rsidRPr="00A24F91">
              <w:rPr>
                <w:rFonts w:ascii="Garamond" w:hAnsi="Garamond" w:cs="Times New Roman"/>
                <w:highlight w:val="yellow"/>
              </w:rPr>
              <w:t xml:space="preserve"> </w:t>
            </w:r>
          </w:p>
          <w:p w:rsidR="0086231E" w:rsidRPr="00A24F91" w:rsidRDefault="00194D9D" w:rsidP="00194D9D">
            <w:pPr>
              <w:jc w:val="both"/>
              <w:textAlignment w:val="baseline"/>
              <w:rPr>
                <w:rFonts w:ascii="Times New Roman" w:hAnsi="Times New Roman" w:cs="Times New Roman"/>
                <w:color w:val="000000"/>
                <w:sz w:val="23"/>
                <w:szCs w:val="23"/>
                <w:highlight w:val="yellow"/>
              </w:rPr>
            </w:pPr>
            <w:r w:rsidRPr="00A24F91">
              <w:rPr>
                <w:rFonts w:ascii="Garamond" w:hAnsi="Garamond" w:cs="Times New Roman"/>
                <w:highlight w:val="yellow"/>
              </w:rPr>
              <w:t xml:space="preserve">-  </w:t>
            </w:r>
            <w:r w:rsidRPr="00A24F91">
              <w:rPr>
                <w:rFonts w:ascii="Times New Roman" w:hAnsi="Times New Roman" w:cs="Times New Roman"/>
                <w:color w:val="000000"/>
                <w:sz w:val="23"/>
                <w:szCs w:val="23"/>
                <w:highlight w:val="yellow"/>
              </w:rPr>
              <w:t>Elaborer un plan de suivi-évaluation assorti des indicateurs de performance ;</w:t>
            </w:r>
          </w:p>
          <w:p w:rsidR="00CA66D2" w:rsidRPr="00A24F91" w:rsidRDefault="00EE35C4" w:rsidP="00194D9D">
            <w:pPr>
              <w:jc w:val="both"/>
              <w:textAlignment w:val="baseline"/>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 Gérer et suivre plus de 5.000.000 d’euros de budget annuel du projet</w:t>
            </w:r>
            <w:r w:rsidR="005112FE" w:rsidRPr="00A24F91">
              <w:rPr>
                <w:rFonts w:ascii="Times New Roman" w:hAnsi="Times New Roman" w:cs="Times New Roman"/>
                <w:color w:val="000000"/>
                <w:sz w:val="23"/>
                <w:szCs w:val="23"/>
                <w:highlight w:val="yellow"/>
              </w:rPr>
              <w:t> ;</w:t>
            </w:r>
            <w:r w:rsidRPr="00A24F91">
              <w:rPr>
                <w:rFonts w:ascii="Times New Roman" w:hAnsi="Times New Roman" w:cs="Times New Roman"/>
                <w:color w:val="000000"/>
                <w:sz w:val="23"/>
                <w:szCs w:val="23"/>
                <w:highlight w:val="yellow"/>
              </w:rPr>
              <w:t xml:space="preserve"> </w:t>
            </w:r>
          </w:p>
          <w:p w:rsidR="00EE35C4" w:rsidRPr="00A24F91" w:rsidRDefault="00CA66D2" w:rsidP="00194D9D">
            <w:pPr>
              <w:jc w:val="both"/>
              <w:textAlignment w:val="baseline"/>
              <w:rPr>
                <w:rFonts w:ascii="Garamond" w:hAnsi="Garamond" w:cs="Times New Roman"/>
                <w:bCs/>
                <w:highlight w:val="yellow"/>
              </w:rPr>
            </w:pPr>
            <w:r w:rsidRPr="00A24F91">
              <w:rPr>
                <w:rFonts w:ascii="Times New Roman" w:hAnsi="Times New Roman" w:cs="Times New Roman"/>
                <w:color w:val="000000"/>
                <w:sz w:val="23"/>
                <w:szCs w:val="23"/>
                <w:highlight w:val="yellow"/>
              </w:rPr>
              <w:t>-</w:t>
            </w:r>
            <w:r w:rsidR="00924F7A" w:rsidRPr="00A24F91">
              <w:rPr>
                <w:rFonts w:ascii="Garamond" w:hAnsi="Garamond" w:cs="Times New Roman"/>
                <w:bCs/>
                <w:highlight w:val="yellow"/>
              </w:rPr>
              <w:t xml:space="preserve"> </w:t>
            </w:r>
            <w:r w:rsidR="00924F7A" w:rsidRPr="00A24F91">
              <w:rPr>
                <w:rFonts w:ascii="Times New Roman" w:hAnsi="Times New Roman" w:cs="Times New Roman"/>
                <w:color w:val="000000"/>
                <w:sz w:val="23"/>
                <w:szCs w:val="23"/>
                <w:highlight w:val="yellow"/>
              </w:rPr>
              <w:t xml:space="preserve">Elaborer et valider </w:t>
            </w:r>
            <w:r w:rsidR="00005BA9" w:rsidRPr="00A24F91">
              <w:rPr>
                <w:rFonts w:ascii="Times New Roman" w:hAnsi="Times New Roman" w:cs="Times New Roman"/>
                <w:color w:val="000000"/>
                <w:sz w:val="23"/>
                <w:szCs w:val="23"/>
                <w:highlight w:val="yellow"/>
              </w:rPr>
              <w:t xml:space="preserve">le </w:t>
            </w:r>
            <w:r w:rsidRPr="00A24F91">
              <w:rPr>
                <w:rFonts w:ascii="Times New Roman" w:hAnsi="Times New Roman" w:cs="Times New Roman"/>
                <w:color w:val="000000"/>
                <w:sz w:val="23"/>
                <w:szCs w:val="23"/>
                <w:highlight w:val="yellow"/>
              </w:rPr>
              <w:t>rapport annuel et trois rapports trimestriels</w:t>
            </w:r>
            <w:r w:rsidR="00005BA9" w:rsidRPr="00A24F91">
              <w:rPr>
                <w:rFonts w:ascii="Times New Roman" w:hAnsi="Times New Roman" w:cs="Times New Roman"/>
                <w:color w:val="000000"/>
                <w:sz w:val="23"/>
                <w:szCs w:val="23"/>
                <w:highlight w:val="yellow"/>
              </w:rPr>
              <w:t xml:space="preserve"> </w:t>
            </w:r>
            <w:r w:rsidR="00924F7A" w:rsidRPr="00A24F91">
              <w:rPr>
                <w:rFonts w:ascii="Times New Roman" w:hAnsi="Times New Roman" w:cs="Times New Roman"/>
                <w:color w:val="000000"/>
                <w:sz w:val="23"/>
                <w:szCs w:val="23"/>
                <w:highlight w:val="yellow"/>
              </w:rPr>
              <w:t>;</w:t>
            </w:r>
            <w:r w:rsidR="00EE35C4" w:rsidRPr="00A24F91">
              <w:rPr>
                <w:rFonts w:ascii="Garamond" w:hAnsi="Garamond" w:cs="Times New Roman"/>
                <w:bCs/>
                <w:highlight w:val="yellow"/>
              </w:rPr>
              <w:t> </w:t>
            </w:r>
          </w:p>
          <w:p w:rsidR="001A4569" w:rsidRPr="00E37972" w:rsidRDefault="001A4569" w:rsidP="001A4569">
            <w:pPr>
              <w:jc w:val="both"/>
              <w:textAlignment w:val="baseline"/>
              <w:rPr>
                <w:rFonts w:ascii="Times New Roman" w:hAnsi="Times New Roman" w:cs="Times New Roman"/>
                <w:color w:val="000000"/>
                <w:sz w:val="23"/>
                <w:szCs w:val="23"/>
              </w:rPr>
            </w:pPr>
            <w:r w:rsidRPr="00A24F91">
              <w:rPr>
                <w:rFonts w:ascii="Garamond" w:hAnsi="Garamond" w:cs="Times New Roman"/>
                <w:highlight w:val="yellow"/>
              </w:rPr>
              <w:t xml:space="preserve">- </w:t>
            </w:r>
            <w:r w:rsidRPr="00A24F91">
              <w:rPr>
                <w:rFonts w:ascii="Times New Roman" w:hAnsi="Times New Roman" w:cs="Times New Roman"/>
                <w:color w:val="000000"/>
                <w:sz w:val="23"/>
                <w:szCs w:val="23"/>
                <w:highlight w:val="yellow"/>
              </w:rPr>
              <w:t>Organiser les réuni</w:t>
            </w:r>
            <w:r w:rsidR="0049087A" w:rsidRPr="00A24F91">
              <w:rPr>
                <w:rFonts w:ascii="Times New Roman" w:hAnsi="Times New Roman" w:cs="Times New Roman"/>
                <w:color w:val="000000"/>
                <w:sz w:val="23"/>
                <w:szCs w:val="23"/>
                <w:highlight w:val="yellow"/>
              </w:rPr>
              <w:t xml:space="preserve">ons de revue trimestrielle et la </w:t>
            </w:r>
            <w:r w:rsidRPr="00A24F91">
              <w:rPr>
                <w:rFonts w:ascii="Times New Roman" w:hAnsi="Times New Roman" w:cs="Times New Roman"/>
                <w:color w:val="000000"/>
                <w:sz w:val="23"/>
                <w:szCs w:val="23"/>
                <w:highlight w:val="yellow"/>
              </w:rPr>
              <w:t>réunion de lancement du projet</w:t>
            </w:r>
            <w:r w:rsidR="00963FC0" w:rsidRPr="00A24F91">
              <w:rPr>
                <w:rFonts w:ascii="Garamond" w:hAnsi="Garamond" w:cs="Times New Roman"/>
                <w:highlight w:val="yellow"/>
              </w:rPr>
              <w:t>.</w:t>
            </w:r>
            <w:r w:rsidR="00B61393">
              <w:rPr>
                <w:rFonts w:ascii="Garamond" w:hAnsi="Garamond" w:cs="Times New Roman"/>
              </w:rPr>
              <w:t xml:space="preserve"> </w:t>
            </w:r>
          </w:p>
        </w:tc>
      </w:tr>
    </w:tbl>
    <w:p w:rsidR="00040709" w:rsidRDefault="00040709" w:rsidP="00040709">
      <w:pPr>
        <w:pStyle w:val="Default"/>
        <w:jc w:val="both"/>
        <w:rPr>
          <w:sz w:val="23"/>
          <w:szCs w:val="23"/>
        </w:rPr>
      </w:pPr>
    </w:p>
    <w:p w:rsidR="004159B8" w:rsidRPr="0010757F" w:rsidRDefault="0010757F" w:rsidP="00040709">
      <w:pPr>
        <w:pStyle w:val="Default"/>
        <w:jc w:val="both"/>
        <w:rPr>
          <w:color w:val="212121"/>
          <w:sz w:val="22"/>
          <w:szCs w:val="22"/>
        </w:rPr>
      </w:pPr>
      <w:r w:rsidRPr="00074E35">
        <w:rPr>
          <w:szCs w:val="22"/>
        </w:rPr>
        <w:t>D</w:t>
      </w:r>
      <w:r w:rsidR="000027AD">
        <w:rPr>
          <w:szCs w:val="22"/>
        </w:rPr>
        <w:t xml:space="preserve">epuis </w:t>
      </w:r>
      <w:r w:rsidR="000027AD" w:rsidRPr="00A24F91">
        <w:rPr>
          <w:szCs w:val="22"/>
          <w:highlight w:val="yellow"/>
        </w:rPr>
        <w:t>aout 2017 jusqu’à avril 2018</w:t>
      </w:r>
      <w:r>
        <w:rPr>
          <w:sz w:val="23"/>
          <w:szCs w:val="23"/>
        </w:rPr>
        <w:t xml:space="preserve"> </w:t>
      </w:r>
    </w:p>
    <w:p w:rsidR="0010757F" w:rsidRPr="00EE3882" w:rsidRDefault="0010757F" w:rsidP="00074E35">
      <w:pPr>
        <w:pStyle w:val="Sansinterligne"/>
        <w:jc w:val="both"/>
        <w:rPr>
          <w:rFonts w:ascii="Times New Roman" w:hAnsi="Times New Roman" w:cs="Times New Roman"/>
          <w:color w:val="000000"/>
          <w:sz w:val="23"/>
          <w:szCs w:val="23"/>
        </w:rPr>
      </w:pPr>
      <w:r w:rsidRPr="00040709">
        <w:rPr>
          <w:rFonts w:ascii="Times New Roman" w:hAnsi="Times New Roman" w:cs="Times New Roman"/>
          <w:sz w:val="23"/>
          <w:szCs w:val="23"/>
        </w:rPr>
        <w:t>Employeur</w:t>
      </w:r>
      <w:r w:rsidRPr="00040709">
        <w:rPr>
          <w:sz w:val="23"/>
          <w:szCs w:val="23"/>
        </w:rPr>
        <w:t xml:space="preserve"> </w:t>
      </w:r>
      <w:r w:rsidRPr="00040709">
        <w:rPr>
          <w:rFonts w:ascii="Times New Roman" w:hAnsi="Times New Roman" w:cs="Times New Roman"/>
          <w:color w:val="000000"/>
          <w:sz w:val="24"/>
        </w:rPr>
        <w:t>:</w:t>
      </w:r>
      <w:r w:rsidRPr="00074E35">
        <w:rPr>
          <w:rFonts w:ascii="Times New Roman" w:hAnsi="Times New Roman" w:cs="Times New Roman"/>
          <w:color w:val="000000"/>
          <w:sz w:val="24"/>
        </w:rPr>
        <w:t xml:space="preserve"> </w:t>
      </w:r>
      <w:r w:rsidR="004C0ED6" w:rsidRPr="00A24F91">
        <w:rPr>
          <w:rFonts w:ascii="Times New Roman" w:hAnsi="Times New Roman" w:cs="Times New Roman"/>
          <w:color w:val="000000"/>
          <w:sz w:val="24"/>
          <w:highlight w:val="yellow"/>
        </w:rPr>
        <w:t>Search for Common Ground (SFCG)</w:t>
      </w:r>
    </w:p>
    <w:p w:rsidR="00074E35" w:rsidRDefault="00CC6124" w:rsidP="00074E35">
      <w:pPr>
        <w:pStyle w:val="Sansinterligne"/>
        <w:rPr>
          <w:rFonts w:ascii="Times New Roman" w:hAnsi="Times New Roman" w:cs="Times New Roman"/>
          <w:color w:val="000000"/>
          <w:sz w:val="24"/>
        </w:rPr>
      </w:pPr>
      <w:r w:rsidRPr="00040709">
        <w:rPr>
          <w:rFonts w:ascii="Times New Roman" w:hAnsi="Times New Roman" w:cs="Times New Roman"/>
          <w:color w:val="000000"/>
          <w:sz w:val="24"/>
        </w:rPr>
        <w:t>Poste </w:t>
      </w:r>
      <w:r w:rsidRPr="00CC6124">
        <w:rPr>
          <w:rFonts w:ascii="Times New Roman" w:hAnsi="Times New Roman" w:cs="Times New Roman"/>
          <w:color w:val="000000"/>
          <w:sz w:val="24"/>
        </w:rPr>
        <w:t>:</w:t>
      </w:r>
      <w:r w:rsidR="005C5336" w:rsidRPr="005C5336">
        <w:rPr>
          <w:rFonts w:ascii="Garamond" w:eastAsia="Yu Mincho" w:hAnsi="Garamond" w:cs="Calibri"/>
          <w:b/>
          <w:color w:val="000000" w:themeColor="text1"/>
          <w:lang w:val="en-GB"/>
        </w:rPr>
        <w:t xml:space="preserve"> </w:t>
      </w:r>
      <w:r w:rsidR="005C5336" w:rsidRPr="00A24F91">
        <w:rPr>
          <w:rFonts w:ascii="Times New Roman" w:hAnsi="Times New Roman" w:cs="Times New Roman"/>
          <w:color w:val="000000"/>
          <w:sz w:val="24"/>
          <w:highlight w:val="yellow"/>
        </w:rPr>
        <w:t>Design,</w:t>
      </w:r>
      <w:r w:rsidR="005C5336" w:rsidRPr="00A24F91">
        <w:rPr>
          <w:rFonts w:ascii="Garamond" w:eastAsia="Yu Mincho" w:hAnsi="Garamond" w:cs="Calibri"/>
          <w:b/>
          <w:color w:val="000000" w:themeColor="text1"/>
          <w:highlight w:val="yellow"/>
          <w:lang w:val="en-GB"/>
        </w:rPr>
        <w:t xml:space="preserve"> </w:t>
      </w:r>
      <w:r w:rsidRPr="00A24F91">
        <w:rPr>
          <w:rFonts w:ascii="Times New Roman" w:hAnsi="Times New Roman" w:cs="Times New Roman"/>
          <w:color w:val="000000"/>
          <w:sz w:val="24"/>
          <w:highlight w:val="yellow"/>
        </w:rPr>
        <w:t xml:space="preserve"> </w:t>
      </w:r>
      <w:r w:rsidR="004C0ED6" w:rsidRPr="00A24F91">
        <w:rPr>
          <w:rFonts w:ascii="Times New Roman" w:hAnsi="Times New Roman" w:cs="Times New Roman"/>
          <w:color w:val="000000"/>
          <w:sz w:val="24"/>
          <w:highlight w:val="yellow"/>
        </w:rPr>
        <w:t>Monitoring and Evaluation Officer</w:t>
      </w:r>
      <w:r w:rsidR="004C0ED6">
        <w:rPr>
          <w:rFonts w:ascii="Times New Roman" w:hAnsi="Times New Roman" w:cs="Times New Roman"/>
          <w:color w:val="000000"/>
          <w:sz w:val="24"/>
        </w:rPr>
        <w:t>.</w:t>
      </w:r>
    </w:p>
    <w:p w:rsidR="00040709" w:rsidRPr="00CC6124" w:rsidRDefault="00CC6124" w:rsidP="00074E35">
      <w:pPr>
        <w:pStyle w:val="Sansinterligne"/>
        <w:rPr>
          <w:rFonts w:ascii="Times New Roman" w:hAnsi="Times New Roman" w:cs="Times New Roman"/>
          <w:color w:val="000000"/>
          <w:sz w:val="24"/>
        </w:rPr>
      </w:pPr>
      <w:r w:rsidRPr="00CC6124">
        <w:rPr>
          <w:rFonts w:ascii="Times New Roman" w:hAnsi="Times New Roman" w:cs="Times New Roman"/>
          <w:color w:val="000000"/>
          <w:sz w:val="24"/>
        </w:rPr>
        <w:lastRenderedPageBreak/>
        <w:t xml:space="preserve"> </w:t>
      </w:r>
      <w:r w:rsidR="0084468D">
        <w:rPr>
          <w:rFonts w:ascii="Times New Roman" w:hAnsi="Times New Roman" w:cs="Times New Roman"/>
          <w:color w:val="000000"/>
          <w:sz w:val="24"/>
        </w:rPr>
        <w:t xml:space="preserve"> </w:t>
      </w:r>
    </w:p>
    <w:tbl>
      <w:tblPr>
        <w:tblStyle w:val="Grilledutableau"/>
        <w:tblW w:w="11010" w:type="dxa"/>
        <w:tblInd w:w="-856" w:type="dxa"/>
        <w:tblLook w:val="04A0" w:firstRow="1" w:lastRow="0" w:firstColumn="1" w:lastColumn="0" w:noHBand="0" w:noVBand="1"/>
      </w:tblPr>
      <w:tblGrid>
        <w:gridCol w:w="5340"/>
        <w:gridCol w:w="5670"/>
      </w:tblGrid>
      <w:tr w:rsidR="00040709" w:rsidRPr="00E37972" w:rsidTr="00FD00B3">
        <w:tc>
          <w:tcPr>
            <w:tcW w:w="5340" w:type="dxa"/>
          </w:tcPr>
          <w:p w:rsidR="00040709" w:rsidRPr="00803339" w:rsidRDefault="00040709" w:rsidP="00FD00B3">
            <w:pPr>
              <w:pStyle w:val="Default"/>
              <w:shd w:val="clear" w:color="auto" w:fill="D9D9D9" w:themeFill="background1" w:themeFillShade="D9"/>
              <w:jc w:val="both"/>
              <w:rPr>
                <w:b/>
                <w:bCs/>
                <w:sz w:val="23"/>
                <w:szCs w:val="23"/>
              </w:rPr>
            </w:pPr>
            <w:r>
              <w:rPr>
                <w:b/>
                <w:bCs/>
                <w:sz w:val="23"/>
                <w:szCs w:val="23"/>
              </w:rPr>
              <w:t>11. Détail des tâches exécutées :</w:t>
            </w:r>
          </w:p>
          <w:p w:rsidR="00040709" w:rsidRDefault="00040709" w:rsidP="00FD00B3">
            <w:pPr>
              <w:pStyle w:val="Paragraphedeliste"/>
              <w:ind w:left="360"/>
              <w:jc w:val="both"/>
              <w:textAlignment w:val="baseline"/>
              <w:rPr>
                <w:rFonts w:ascii="Times New Roman" w:hAnsi="Times New Roman" w:cs="Times New Roman"/>
                <w:color w:val="000000"/>
                <w:kern w:val="0"/>
                <w:sz w:val="23"/>
                <w:szCs w:val="23"/>
                <w:lang w:val="fr-FR"/>
              </w:rPr>
            </w:pPr>
          </w:p>
          <w:p w:rsidR="00040709" w:rsidRPr="001427D6" w:rsidRDefault="001427D6" w:rsidP="001427D6">
            <w:pPr>
              <w:jc w:val="both"/>
              <w:textAlignment w:val="baseline"/>
              <w:rPr>
                <w:rFonts w:ascii="Times New Roman" w:hAnsi="Times New Roman" w:cs="Times New Roman"/>
                <w:color w:val="000000"/>
                <w:sz w:val="23"/>
                <w:szCs w:val="23"/>
              </w:rPr>
            </w:pPr>
            <w:r w:rsidRPr="00A24F91">
              <w:rPr>
                <w:rFonts w:ascii="Times New Roman" w:hAnsi="Times New Roman" w:cs="Times New Roman"/>
                <w:color w:val="000000"/>
                <w:sz w:val="23"/>
                <w:szCs w:val="23"/>
                <w:highlight w:val="yellow"/>
              </w:rPr>
              <w:t>Réalisation des analyses périodiques des conflits dans les différentes zones d’intervention de l’ONG en vue de faciliter les orientations programmatiques dans le pays, mais aussi de participer au développement et au suivi-évaluation des projets en cours de l’implémentation.</w:t>
            </w:r>
          </w:p>
          <w:p w:rsidR="00040709" w:rsidRPr="00B26736" w:rsidRDefault="00040709" w:rsidP="009901EF">
            <w:pPr>
              <w:jc w:val="both"/>
              <w:rPr>
                <w:rFonts w:ascii="Times New Roman" w:hAnsi="Times New Roman" w:cs="Times New Roman"/>
                <w:color w:val="000000"/>
                <w:sz w:val="23"/>
                <w:szCs w:val="23"/>
              </w:rPr>
            </w:pPr>
          </w:p>
        </w:tc>
        <w:tc>
          <w:tcPr>
            <w:tcW w:w="5670" w:type="dxa"/>
          </w:tcPr>
          <w:p w:rsidR="00040709" w:rsidRDefault="00040709" w:rsidP="00FD00B3">
            <w:pPr>
              <w:pStyle w:val="Default"/>
              <w:shd w:val="clear" w:color="auto" w:fill="D9D9D9" w:themeFill="background1" w:themeFillShade="D9"/>
              <w:jc w:val="both"/>
              <w:rPr>
                <w:sz w:val="23"/>
                <w:szCs w:val="23"/>
              </w:rPr>
            </w:pPr>
            <w:r>
              <w:rPr>
                <w:b/>
                <w:bCs/>
                <w:sz w:val="23"/>
                <w:szCs w:val="23"/>
              </w:rPr>
              <w:t>Expérience de l’employé qui illustre le mieux sa compétence :</w:t>
            </w:r>
          </w:p>
          <w:p w:rsidR="00040709" w:rsidRDefault="00040709" w:rsidP="00FD00B3">
            <w:pPr>
              <w:pStyle w:val="Default"/>
              <w:jc w:val="both"/>
              <w:rPr>
                <w:sz w:val="23"/>
                <w:szCs w:val="23"/>
              </w:rPr>
            </w:pPr>
            <w:r>
              <w:rPr>
                <w:sz w:val="23"/>
                <w:szCs w:val="23"/>
              </w:rPr>
              <w:t xml:space="preserve"> </w:t>
            </w:r>
          </w:p>
          <w:p w:rsidR="00040709" w:rsidRDefault="00040709" w:rsidP="00040709">
            <w:pPr>
              <w:jc w:val="both"/>
              <w:rPr>
                <w:rFonts w:ascii="Times New Roman" w:hAnsi="Times New Roman" w:cs="Times New Roman"/>
                <w:color w:val="000000"/>
                <w:sz w:val="23"/>
                <w:szCs w:val="23"/>
              </w:rPr>
            </w:pPr>
            <w:r w:rsidRPr="00114911">
              <w:rPr>
                <w:rFonts w:ascii="Times New Roman" w:hAnsi="Times New Roman" w:cs="Times New Roman"/>
                <w:b/>
                <w:color w:val="000000"/>
                <w:sz w:val="23"/>
                <w:szCs w:val="23"/>
              </w:rPr>
              <w:t>Nom du projet ou de la mission :</w:t>
            </w:r>
            <w:r w:rsidRPr="00114911">
              <w:rPr>
                <w:rFonts w:ascii="Times New Roman" w:hAnsi="Times New Roman" w:cs="Times New Roman"/>
                <w:color w:val="000000"/>
                <w:sz w:val="23"/>
                <w:szCs w:val="23"/>
              </w:rPr>
              <w:t xml:space="preserve"> </w:t>
            </w:r>
            <w:r w:rsidR="005C5336" w:rsidRPr="00A24F91">
              <w:rPr>
                <w:rFonts w:ascii="Times New Roman" w:hAnsi="Times New Roman" w:cs="Times New Roman"/>
                <w:color w:val="000000"/>
                <w:sz w:val="23"/>
                <w:szCs w:val="23"/>
                <w:highlight w:val="yellow"/>
              </w:rPr>
              <w:t>Analyse des conflits dans la zone d’intervention du projet.</w:t>
            </w:r>
            <w:r w:rsidR="005C5336">
              <w:rPr>
                <w:rFonts w:ascii="Times New Roman" w:hAnsi="Times New Roman" w:cs="Times New Roman"/>
                <w:color w:val="000000"/>
                <w:sz w:val="23"/>
                <w:szCs w:val="23"/>
              </w:rPr>
              <w:t xml:space="preserve"> </w:t>
            </w:r>
          </w:p>
          <w:p w:rsidR="005C5336" w:rsidRPr="00114911" w:rsidRDefault="005C5336" w:rsidP="00040709">
            <w:pPr>
              <w:jc w:val="both"/>
              <w:rPr>
                <w:rFonts w:ascii="Times New Roman" w:hAnsi="Times New Roman" w:cs="Times New Roman"/>
                <w:color w:val="000000"/>
                <w:sz w:val="23"/>
                <w:szCs w:val="23"/>
              </w:rPr>
            </w:pPr>
          </w:p>
          <w:p w:rsidR="00040709" w:rsidRDefault="00040709" w:rsidP="00040709">
            <w:pPr>
              <w:pStyle w:val="Default"/>
              <w:jc w:val="both"/>
              <w:rPr>
                <w:sz w:val="23"/>
                <w:szCs w:val="23"/>
              </w:rPr>
            </w:pPr>
            <w:r w:rsidRPr="00D316BA">
              <w:rPr>
                <w:b/>
                <w:sz w:val="23"/>
                <w:szCs w:val="23"/>
              </w:rPr>
              <w:t>Année</w:t>
            </w:r>
            <w:r w:rsidR="005C5336">
              <w:rPr>
                <w:sz w:val="23"/>
                <w:szCs w:val="23"/>
              </w:rPr>
              <w:t xml:space="preserve"> : </w:t>
            </w:r>
            <w:r w:rsidR="005C5336" w:rsidRPr="00A24F91">
              <w:rPr>
                <w:sz w:val="23"/>
                <w:szCs w:val="23"/>
                <w:highlight w:val="yellow"/>
              </w:rPr>
              <w:t>2017</w:t>
            </w:r>
            <w:r w:rsidR="00BC68B5" w:rsidRPr="00A24F91">
              <w:rPr>
                <w:sz w:val="23"/>
                <w:szCs w:val="23"/>
                <w:highlight w:val="yellow"/>
              </w:rPr>
              <w:t xml:space="preserve"> – 201</w:t>
            </w:r>
            <w:r w:rsidR="005C5336" w:rsidRPr="00A24F91">
              <w:rPr>
                <w:sz w:val="23"/>
                <w:szCs w:val="23"/>
                <w:highlight w:val="yellow"/>
              </w:rPr>
              <w:t>8</w:t>
            </w:r>
          </w:p>
          <w:p w:rsidR="00040709" w:rsidRDefault="00040709" w:rsidP="00040709">
            <w:pPr>
              <w:pStyle w:val="Default"/>
              <w:jc w:val="both"/>
              <w:rPr>
                <w:sz w:val="23"/>
                <w:szCs w:val="23"/>
              </w:rPr>
            </w:pPr>
            <w:r w:rsidRPr="00D316BA">
              <w:rPr>
                <w:b/>
                <w:sz w:val="23"/>
                <w:szCs w:val="23"/>
              </w:rPr>
              <w:t>Lieu</w:t>
            </w:r>
            <w:r w:rsidR="005C5336">
              <w:rPr>
                <w:sz w:val="23"/>
                <w:szCs w:val="23"/>
              </w:rPr>
              <w:t xml:space="preserve"> : </w:t>
            </w:r>
            <w:r w:rsidR="00A80D5C" w:rsidRPr="00A24F91">
              <w:rPr>
                <w:sz w:val="23"/>
                <w:szCs w:val="23"/>
                <w:highlight w:val="yellow"/>
              </w:rPr>
              <w:t xml:space="preserve">Conakry, </w:t>
            </w:r>
            <w:r w:rsidR="00DD0118" w:rsidRPr="00A24F91">
              <w:rPr>
                <w:sz w:val="23"/>
                <w:szCs w:val="23"/>
                <w:highlight w:val="yellow"/>
              </w:rPr>
              <w:t>NZérékoré</w:t>
            </w:r>
            <w:r w:rsidR="00A80D5C" w:rsidRPr="00A24F91">
              <w:rPr>
                <w:sz w:val="23"/>
                <w:szCs w:val="23"/>
                <w:highlight w:val="yellow"/>
              </w:rPr>
              <w:t>, Labé.</w:t>
            </w:r>
            <w:r w:rsidR="00DD0118">
              <w:rPr>
                <w:sz w:val="23"/>
                <w:szCs w:val="23"/>
              </w:rPr>
              <w:t xml:space="preserve"> </w:t>
            </w:r>
          </w:p>
          <w:p w:rsidR="001427D6" w:rsidRDefault="001427D6" w:rsidP="00040709">
            <w:pPr>
              <w:pStyle w:val="Default"/>
              <w:jc w:val="both"/>
              <w:rPr>
                <w:sz w:val="23"/>
                <w:szCs w:val="23"/>
              </w:rPr>
            </w:pPr>
          </w:p>
          <w:p w:rsidR="00040709" w:rsidRPr="000205D4" w:rsidRDefault="00040709" w:rsidP="00040709">
            <w:pPr>
              <w:pStyle w:val="Default"/>
              <w:jc w:val="both"/>
              <w:rPr>
                <w:b/>
                <w:sz w:val="23"/>
                <w:szCs w:val="23"/>
              </w:rPr>
            </w:pPr>
          </w:p>
          <w:p w:rsidR="000205D4" w:rsidRPr="00F7720E" w:rsidRDefault="00040709" w:rsidP="000205D4">
            <w:pPr>
              <w:shd w:val="clear" w:color="auto" w:fill="FFFF00"/>
              <w:jc w:val="both"/>
              <w:rPr>
                <w:rFonts w:ascii="Times New Roman" w:hAnsi="Times New Roman" w:cs="Times New Roman"/>
                <w:color w:val="FF0000"/>
                <w:sz w:val="23"/>
                <w:szCs w:val="23"/>
              </w:rPr>
            </w:pPr>
            <w:r w:rsidRPr="000205D4">
              <w:rPr>
                <w:rFonts w:ascii="Times New Roman" w:hAnsi="Times New Roman" w:cs="Times New Roman"/>
                <w:b/>
                <w:color w:val="000000"/>
                <w:sz w:val="23"/>
                <w:szCs w:val="23"/>
              </w:rPr>
              <w:t>Principales caractéristiques du projet</w:t>
            </w:r>
            <w:r w:rsidR="00157B09">
              <w:rPr>
                <w:sz w:val="23"/>
                <w:szCs w:val="23"/>
              </w:rPr>
              <w:t xml:space="preserve"> :</w:t>
            </w:r>
            <w:r w:rsidR="000205D4">
              <w:rPr>
                <w:sz w:val="23"/>
                <w:szCs w:val="23"/>
              </w:rPr>
              <w:t xml:space="preserve"> </w:t>
            </w:r>
            <w:r w:rsidR="000205D4">
              <w:rPr>
                <w:rFonts w:ascii="Times New Roman" w:hAnsi="Times New Roman" w:cs="Times New Roman"/>
                <w:color w:val="FF0000"/>
                <w:sz w:val="23"/>
                <w:szCs w:val="23"/>
              </w:rPr>
              <w:t>M</w:t>
            </w:r>
            <w:r w:rsidR="000205D4" w:rsidRPr="00F7720E">
              <w:rPr>
                <w:rFonts w:ascii="Times New Roman" w:hAnsi="Times New Roman" w:cs="Times New Roman"/>
                <w:color w:val="FF0000"/>
                <w:sz w:val="23"/>
                <w:szCs w:val="23"/>
              </w:rPr>
              <w:t>ettre les object</w:t>
            </w:r>
            <w:r w:rsidR="000205D4">
              <w:rPr>
                <w:rFonts w:ascii="Times New Roman" w:hAnsi="Times New Roman" w:cs="Times New Roman"/>
                <w:color w:val="FF0000"/>
                <w:sz w:val="23"/>
                <w:szCs w:val="23"/>
              </w:rPr>
              <w:t>i</w:t>
            </w:r>
            <w:r w:rsidR="000205D4" w:rsidRPr="00F7720E">
              <w:rPr>
                <w:rFonts w:ascii="Times New Roman" w:hAnsi="Times New Roman" w:cs="Times New Roman"/>
                <w:color w:val="FF0000"/>
                <w:sz w:val="23"/>
                <w:szCs w:val="23"/>
              </w:rPr>
              <w:t>fs</w:t>
            </w:r>
            <w:r w:rsidR="000205D4">
              <w:rPr>
                <w:rFonts w:ascii="Times New Roman" w:hAnsi="Times New Roman" w:cs="Times New Roman"/>
                <w:color w:val="FF0000"/>
                <w:sz w:val="23"/>
                <w:szCs w:val="23"/>
              </w:rPr>
              <w:t xml:space="preserve"> (global et spécifiques</w:t>
            </w:r>
            <w:r w:rsidR="000205D4" w:rsidRPr="00F7720E">
              <w:rPr>
                <w:rFonts w:ascii="Times New Roman" w:hAnsi="Times New Roman" w:cs="Times New Roman"/>
                <w:color w:val="FF0000"/>
                <w:sz w:val="23"/>
                <w:szCs w:val="23"/>
              </w:rPr>
              <w:t xml:space="preserve"> et autres si possibles)</w:t>
            </w:r>
          </w:p>
          <w:p w:rsidR="00040709" w:rsidRDefault="00040709" w:rsidP="00040709">
            <w:pPr>
              <w:pStyle w:val="Default"/>
              <w:jc w:val="both"/>
              <w:rPr>
                <w:sz w:val="23"/>
                <w:szCs w:val="23"/>
              </w:rPr>
            </w:pPr>
          </w:p>
          <w:p w:rsidR="00157B09" w:rsidRDefault="00157B09" w:rsidP="00040709">
            <w:pPr>
              <w:pStyle w:val="Default"/>
              <w:jc w:val="both"/>
              <w:rPr>
                <w:sz w:val="23"/>
                <w:szCs w:val="23"/>
              </w:rPr>
            </w:pPr>
          </w:p>
          <w:p w:rsidR="00040709" w:rsidRDefault="00040709" w:rsidP="00040709">
            <w:pPr>
              <w:rPr>
                <w:rFonts w:ascii="Times New Roman" w:hAnsi="Times New Roman" w:cs="Times New Roman"/>
                <w:color w:val="000000"/>
                <w:sz w:val="23"/>
                <w:szCs w:val="23"/>
              </w:rPr>
            </w:pPr>
            <w:r w:rsidRPr="00114911">
              <w:rPr>
                <w:rFonts w:ascii="Times New Roman" w:hAnsi="Times New Roman" w:cs="Times New Roman"/>
                <w:b/>
                <w:color w:val="000000"/>
                <w:sz w:val="23"/>
                <w:szCs w:val="23"/>
              </w:rPr>
              <w:t>Poste </w:t>
            </w:r>
            <w:r w:rsidRPr="00114911">
              <w:rPr>
                <w:rFonts w:ascii="Times New Roman" w:hAnsi="Times New Roman" w:cs="Times New Roman"/>
                <w:color w:val="000000"/>
                <w:sz w:val="23"/>
                <w:szCs w:val="23"/>
              </w:rPr>
              <w:t xml:space="preserve">: </w:t>
            </w:r>
            <w:r w:rsidR="00157B09" w:rsidRPr="00A24F91">
              <w:rPr>
                <w:rFonts w:ascii="Times New Roman" w:hAnsi="Times New Roman" w:cs="Times New Roman"/>
                <w:color w:val="000000"/>
                <w:sz w:val="23"/>
                <w:szCs w:val="23"/>
                <w:highlight w:val="yellow"/>
              </w:rPr>
              <w:t>Design,  Monitoring and Evaluation Officer</w:t>
            </w:r>
          </w:p>
          <w:p w:rsidR="00040709" w:rsidRPr="00114911" w:rsidRDefault="00040709" w:rsidP="00040709">
            <w:pPr>
              <w:rPr>
                <w:rFonts w:ascii="Times New Roman" w:hAnsi="Times New Roman" w:cs="Times New Roman"/>
                <w:color w:val="000000"/>
                <w:sz w:val="23"/>
                <w:szCs w:val="23"/>
              </w:rPr>
            </w:pPr>
          </w:p>
          <w:p w:rsidR="00157B09" w:rsidRPr="00A24F91" w:rsidRDefault="00040709" w:rsidP="00157B09">
            <w:pPr>
              <w:spacing w:line="276" w:lineRule="auto"/>
              <w:jc w:val="both"/>
              <w:rPr>
                <w:rFonts w:ascii="Times New Roman" w:hAnsi="Times New Roman" w:cs="Times New Roman"/>
                <w:color w:val="000000"/>
                <w:sz w:val="23"/>
                <w:szCs w:val="23"/>
                <w:highlight w:val="yellow"/>
              </w:rPr>
            </w:pPr>
            <w:r w:rsidRPr="00157B09">
              <w:rPr>
                <w:rFonts w:ascii="Times New Roman" w:hAnsi="Times New Roman" w:cs="Times New Roman"/>
                <w:b/>
                <w:color w:val="000000"/>
                <w:sz w:val="23"/>
                <w:szCs w:val="23"/>
              </w:rPr>
              <w:t>Activités</w:t>
            </w:r>
            <w:r w:rsidRPr="00157B09">
              <w:rPr>
                <w:rFonts w:ascii="Times New Roman" w:hAnsi="Times New Roman" w:cs="Times New Roman"/>
                <w:color w:val="000000"/>
                <w:sz w:val="23"/>
                <w:szCs w:val="23"/>
              </w:rPr>
              <w:t xml:space="preserve"> : </w:t>
            </w:r>
            <w:r w:rsidR="00157B09" w:rsidRPr="00A24F91">
              <w:rPr>
                <w:rFonts w:ascii="Times New Roman" w:hAnsi="Times New Roman" w:cs="Times New Roman"/>
                <w:color w:val="000000"/>
                <w:sz w:val="23"/>
                <w:szCs w:val="23"/>
                <w:highlight w:val="yellow"/>
              </w:rPr>
              <w:t>Réaliser les missions d’analyse des conflits (conflits scan) assorti des rapports de qualité effectuées avec succès ;</w:t>
            </w:r>
          </w:p>
          <w:p w:rsidR="00157B09" w:rsidRPr="00A24F91" w:rsidRDefault="00430D8D" w:rsidP="00157B09">
            <w:pPr>
              <w:spacing w:line="276" w:lineRule="auto"/>
              <w:jc w:val="both"/>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-Elaborer et valider les p</w:t>
            </w:r>
            <w:r w:rsidR="00157B09" w:rsidRPr="00A24F91">
              <w:rPr>
                <w:rFonts w:ascii="Times New Roman" w:hAnsi="Times New Roman" w:cs="Times New Roman"/>
                <w:color w:val="000000"/>
                <w:sz w:val="23"/>
                <w:szCs w:val="23"/>
                <w:highlight w:val="yellow"/>
              </w:rPr>
              <w:t>ropositions de projets sur la préven</w:t>
            </w:r>
            <w:r w:rsidR="00A80D5C" w:rsidRPr="00A24F91">
              <w:rPr>
                <w:rFonts w:ascii="Times New Roman" w:hAnsi="Times New Roman" w:cs="Times New Roman"/>
                <w:color w:val="000000"/>
                <w:sz w:val="23"/>
                <w:szCs w:val="23"/>
                <w:highlight w:val="yellow"/>
              </w:rPr>
              <w:t>tion et la gestion des conflits</w:t>
            </w:r>
            <w:r w:rsidR="00157B09" w:rsidRPr="00A24F91">
              <w:rPr>
                <w:rFonts w:ascii="Times New Roman" w:hAnsi="Times New Roman" w:cs="Times New Roman"/>
                <w:color w:val="000000"/>
                <w:sz w:val="23"/>
                <w:szCs w:val="23"/>
                <w:highlight w:val="yellow"/>
              </w:rPr>
              <w:t> ;</w:t>
            </w:r>
          </w:p>
          <w:p w:rsidR="00157B09" w:rsidRPr="00A24F91" w:rsidRDefault="00A80D5C" w:rsidP="00157B09">
            <w:pPr>
              <w:spacing w:line="276" w:lineRule="auto"/>
              <w:jc w:val="both"/>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-Réaliser l’</w:t>
            </w:r>
            <w:r w:rsidR="00157B09" w:rsidRPr="00A24F91">
              <w:rPr>
                <w:rFonts w:ascii="Times New Roman" w:hAnsi="Times New Roman" w:cs="Times New Roman"/>
                <w:color w:val="000000"/>
                <w:sz w:val="23"/>
                <w:szCs w:val="23"/>
                <w:highlight w:val="yellow"/>
              </w:rPr>
              <w:t>étude de référence du projet « Build Back Better » : Mieux reconstruire – Renforcer les capacités de la société civile à s’impliquer dans les programmes de réform</w:t>
            </w:r>
            <w:r w:rsidRPr="00A24F91">
              <w:rPr>
                <w:rFonts w:ascii="Times New Roman" w:hAnsi="Times New Roman" w:cs="Times New Roman"/>
                <w:color w:val="000000"/>
                <w:sz w:val="23"/>
                <w:szCs w:val="23"/>
                <w:highlight w:val="yellow"/>
              </w:rPr>
              <w:t>es de l’Etat – Phase II</w:t>
            </w:r>
            <w:r w:rsidR="00157B09" w:rsidRPr="00A24F91">
              <w:rPr>
                <w:rFonts w:ascii="Times New Roman" w:hAnsi="Times New Roman" w:cs="Times New Roman"/>
                <w:color w:val="000000"/>
                <w:sz w:val="23"/>
                <w:szCs w:val="23"/>
                <w:highlight w:val="yellow"/>
              </w:rPr>
              <w:t xml:space="preserve"> ; </w:t>
            </w:r>
          </w:p>
          <w:p w:rsidR="00157B09" w:rsidRPr="00A24F91" w:rsidRDefault="00A80D5C" w:rsidP="00157B09">
            <w:pPr>
              <w:spacing w:line="276" w:lineRule="auto"/>
              <w:jc w:val="both"/>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 xml:space="preserve">-Organiser la </w:t>
            </w:r>
            <w:r w:rsidR="00157B09" w:rsidRPr="00A24F91">
              <w:rPr>
                <w:rFonts w:ascii="Times New Roman" w:hAnsi="Times New Roman" w:cs="Times New Roman"/>
                <w:color w:val="000000"/>
                <w:sz w:val="23"/>
                <w:szCs w:val="23"/>
                <w:highlight w:val="yellow"/>
              </w:rPr>
              <w:t>mission de suivi du projet sur la préventio</w:t>
            </w:r>
            <w:r w:rsidRPr="00A24F91">
              <w:rPr>
                <w:rFonts w:ascii="Times New Roman" w:hAnsi="Times New Roman" w:cs="Times New Roman"/>
                <w:color w:val="000000"/>
                <w:sz w:val="23"/>
                <w:szCs w:val="23"/>
                <w:highlight w:val="yellow"/>
              </w:rPr>
              <w:t xml:space="preserve">n des conflits à Labé </w:t>
            </w:r>
            <w:r w:rsidR="00157B09" w:rsidRPr="00A24F91">
              <w:rPr>
                <w:rFonts w:ascii="Times New Roman" w:hAnsi="Times New Roman" w:cs="Times New Roman"/>
                <w:color w:val="000000"/>
                <w:sz w:val="23"/>
                <w:szCs w:val="23"/>
                <w:highlight w:val="yellow"/>
              </w:rPr>
              <w:t xml:space="preserve">; </w:t>
            </w:r>
          </w:p>
          <w:p w:rsidR="00040709" w:rsidRPr="00BD095B" w:rsidRDefault="00E225A5" w:rsidP="00007E58">
            <w:pPr>
              <w:pStyle w:val="Default"/>
              <w:jc w:val="both"/>
              <w:rPr>
                <w:sz w:val="23"/>
                <w:szCs w:val="23"/>
              </w:rPr>
            </w:pPr>
            <w:r w:rsidRPr="00A24F91">
              <w:rPr>
                <w:sz w:val="23"/>
                <w:szCs w:val="23"/>
                <w:highlight w:val="yellow"/>
              </w:rPr>
              <w:t xml:space="preserve">- Elaborer et valider les </w:t>
            </w:r>
            <w:r w:rsidR="00157B09" w:rsidRPr="00A24F91">
              <w:rPr>
                <w:sz w:val="23"/>
                <w:szCs w:val="23"/>
                <w:highlight w:val="yellow"/>
              </w:rPr>
              <w:t>rapports bimensuels du département Design Monitoring an</w:t>
            </w:r>
            <w:r w:rsidRPr="00A24F91">
              <w:rPr>
                <w:sz w:val="23"/>
                <w:szCs w:val="23"/>
                <w:highlight w:val="yellow"/>
              </w:rPr>
              <w:t>d Evaluation.</w:t>
            </w:r>
            <w:r w:rsidR="00157B09">
              <w:rPr>
                <w:sz w:val="23"/>
                <w:szCs w:val="23"/>
              </w:rPr>
              <w:t xml:space="preserve"> </w:t>
            </w:r>
          </w:p>
          <w:p w:rsidR="00040709" w:rsidRPr="00E37972" w:rsidRDefault="00040709" w:rsidP="00FD00B3">
            <w:pPr>
              <w:textAlignment w:val="baseline"/>
              <w:rPr>
                <w:rFonts w:ascii="Times New Roman" w:hAnsi="Times New Roman" w:cs="Times New Roman"/>
                <w:color w:val="000000"/>
                <w:sz w:val="23"/>
                <w:szCs w:val="23"/>
              </w:rPr>
            </w:pPr>
          </w:p>
        </w:tc>
      </w:tr>
    </w:tbl>
    <w:p w:rsidR="00CC6124" w:rsidRPr="00CC6124" w:rsidRDefault="00CC6124" w:rsidP="00074E35">
      <w:pPr>
        <w:pStyle w:val="Sansinterligne"/>
        <w:rPr>
          <w:rFonts w:ascii="Times New Roman" w:hAnsi="Times New Roman" w:cs="Times New Roman"/>
          <w:color w:val="000000"/>
          <w:sz w:val="24"/>
        </w:rPr>
      </w:pPr>
    </w:p>
    <w:p w:rsidR="00040709" w:rsidRDefault="00040709" w:rsidP="00040709">
      <w:pPr>
        <w:pStyle w:val="Default"/>
        <w:jc w:val="both"/>
        <w:rPr>
          <w:szCs w:val="22"/>
        </w:rPr>
      </w:pPr>
    </w:p>
    <w:p w:rsidR="00040709" w:rsidRDefault="00040709" w:rsidP="00040709">
      <w:pPr>
        <w:pStyle w:val="Default"/>
        <w:jc w:val="both"/>
        <w:rPr>
          <w:szCs w:val="22"/>
        </w:rPr>
      </w:pPr>
    </w:p>
    <w:p w:rsidR="00040709" w:rsidRDefault="00040709" w:rsidP="00040709">
      <w:pPr>
        <w:pStyle w:val="Default"/>
        <w:jc w:val="both"/>
        <w:rPr>
          <w:szCs w:val="22"/>
        </w:rPr>
      </w:pPr>
    </w:p>
    <w:p w:rsidR="00040709" w:rsidRDefault="00040709" w:rsidP="00040709">
      <w:pPr>
        <w:pStyle w:val="Default"/>
        <w:jc w:val="both"/>
        <w:rPr>
          <w:szCs w:val="22"/>
        </w:rPr>
      </w:pPr>
    </w:p>
    <w:p w:rsidR="00040709" w:rsidRDefault="00040709" w:rsidP="00040709">
      <w:pPr>
        <w:pStyle w:val="Default"/>
        <w:jc w:val="both"/>
        <w:rPr>
          <w:szCs w:val="22"/>
        </w:rPr>
      </w:pPr>
    </w:p>
    <w:p w:rsidR="00040709" w:rsidRDefault="00040709" w:rsidP="00040709">
      <w:pPr>
        <w:pStyle w:val="Default"/>
        <w:jc w:val="both"/>
        <w:rPr>
          <w:szCs w:val="22"/>
        </w:rPr>
      </w:pPr>
    </w:p>
    <w:p w:rsidR="00CC6124" w:rsidRPr="00074E35" w:rsidRDefault="00F4410A" w:rsidP="00040709">
      <w:pPr>
        <w:pStyle w:val="Default"/>
        <w:jc w:val="both"/>
        <w:rPr>
          <w:szCs w:val="22"/>
        </w:rPr>
      </w:pPr>
      <w:r>
        <w:rPr>
          <w:szCs w:val="22"/>
        </w:rPr>
        <w:t xml:space="preserve">Depuis </w:t>
      </w:r>
      <w:r w:rsidRPr="00A24F91">
        <w:rPr>
          <w:szCs w:val="22"/>
          <w:highlight w:val="yellow"/>
        </w:rPr>
        <w:t>mai 2016</w:t>
      </w:r>
      <w:r w:rsidR="007E4695" w:rsidRPr="00A24F91">
        <w:rPr>
          <w:szCs w:val="22"/>
          <w:highlight w:val="yellow"/>
        </w:rPr>
        <w:t xml:space="preserve"> jusqu’à juillet</w:t>
      </w:r>
      <w:r w:rsidR="00CC6124" w:rsidRPr="00A24F91">
        <w:rPr>
          <w:szCs w:val="22"/>
          <w:highlight w:val="yellow"/>
        </w:rPr>
        <w:t xml:space="preserve"> </w:t>
      </w:r>
      <w:r w:rsidR="007E4695" w:rsidRPr="00A24F91">
        <w:rPr>
          <w:szCs w:val="22"/>
          <w:highlight w:val="yellow"/>
        </w:rPr>
        <w:t>2016</w:t>
      </w:r>
    </w:p>
    <w:p w:rsidR="00074E35" w:rsidRPr="00EF78CF" w:rsidRDefault="00CC6124" w:rsidP="00074E35">
      <w:pPr>
        <w:pStyle w:val="Default"/>
        <w:jc w:val="both"/>
        <w:rPr>
          <w:szCs w:val="22"/>
        </w:rPr>
      </w:pPr>
      <w:r w:rsidRPr="00040709">
        <w:rPr>
          <w:szCs w:val="22"/>
        </w:rPr>
        <w:t>Employeur :</w:t>
      </w:r>
      <w:r w:rsidRPr="00074E35">
        <w:rPr>
          <w:szCs w:val="22"/>
        </w:rPr>
        <w:t xml:space="preserve"> </w:t>
      </w:r>
      <w:r w:rsidR="00EF78CF" w:rsidRPr="00A24F91">
        <w:rPr>
          <w:szCs w:val="22"/>
          <w:highlight w:val="yellow"/>
        </w:rPr>
        <w:t>Programme des Nations Unies pour le Développement (PNUD)</w:t>
      </w:r>
    </w:p>
    <w:p w:rsidR="00040709" w:rsidRDefault="00E622FB" w:rsidP="00074E35">
      <w:pPr>
        <w:pStyle w:val="Default"/>
        <w:jc w:val="both"/>
        <w:rPr>
          <w:szCs w:val="22"/>
        </w:rPr>
      </w:pPr>
      <w:r w:rsidRPr="00040709">
        <w:rPr>
          <w:szCs w:val="22"/>
        </w:rPr>
        <w:t>Poste</w:t>
      </w:r>
      <w:r w:rsidRPr="00074E35">
        <w:rPr>
          <w:b/>
          <w:szCs w:val="22"/>
        </w:rPr>
        <w:t> :</w:t>
      </w:r>
      <w:r w:rsidRPr="00074E35">
        <w:rPr>
          <w:szCs w:val="22"/>
        </w:rPr>
        <w:t xml:space="preserve"> </w:t>
      </w:r>
      <w:r w:rsidR="00EF78CF" w:rsidRPr="00A24F91">
        <w:rPr>
          <w:szCs w:val="22"/>
          <w:highlight w:val="yellow"/>
        </w:rPr>
        <w:t>Stagiaire et assistant du Coordonnateur National du Programme d’Appui à la Gouvernance</w:t>
      </w:r>
      <w:r w:rsidR="008F0575" w:rsidRPr="00A24F91">
        <w:rPr>
          <w:szCs w:val="22"/>
          <w:highlight w:val="yellow"/>
        </w:rPr>
        <w:t>.</w:t>
      </w:r>
    </w:p>
    <w:p w:rsidR="00040709" w:rsidRDefault="00040709" w:rsidP="00074E35">
      <w:pPr>
        <w:pStyle w:val="Default"/>
        <w:jc w:val="both"/>
        <w:rPr>
          <w:szCs w:val="22"/>
        </w:rPr>
      </w:pPr>
    </w:p>
    <w:tbl>
      <w:tblPr>
        <w:tblStyle w:val="Grilledutableau"/>
        <w:tblW w:w="11010" w:type="dxa"/>
        <w:tblInd w:w="-856" w:type="dxa"/>
        <w:tblLook w:val="04A0" w:firstRow="1" w:lastRow="0" w:firstColumn="1" w:lastColumn="0" w:noHBand="0" w:noVBand="1"/>
      </w:tblPr>
      <w:tblGrid>
        <w:gridCol w:w="5340"/>
        <w:gridCol w:w="5670"/>
      </w:tblGrid>
      <w:tr w:rsidR="00040709" w:rsidRPr="00E37972" w:rsidTr="00FD00B3">
        <w:tc>
          <w:tcPr>
            <w:tcW w:w="5340" w:type="dxa"/>
          </w:tcPr>
          <w:p w:rsidR="00040709" w:rsidRPr="00803339" w:rsidRDefault="00040709" w:rsidP="00FD00B3">
            <w:pPr>
              <w:pStyle w:val="Default"/>
              <w:shd w:val="clear" w:color="auto" w:fill="D9D9D9" w:themeFill="background1" w:themeFillShade="D9"/>
              <w:jc w:val="both"/>
              <w:rPr>
                <w:b/>
                <w:bCs/>
                <w:sz w:val="23"/>
                <w:szCs w:val="23"/>
              </w:rPr>
            </w:pPr>
            <w:r>
              <w:rPr>
                <w:b/>
                <w:bCs/>
                <w:sz w:val="23"/>
                <w:szCs w:val="23"/>
              </w:rPr>
              <w:t>11. Détail des tâches exécutées :</w:t>
            </w:r>
          </w:p>
          <w:p w:rsidR="00040709" w:rsidRDefault="00040709" w:rsidP="00FD00B3">
            <w:pPr>
              <w:pStyle w:val="Paragraphedeliste"/>
              <w:ind w:left="360"/>
              <w:jc w:val="both"/>
              <w:textAlignment w:val="baseline"/>
              <w:rPr>
                <w:rFonts w:ascii="Times New Roman" w:hAnsi="Times New Roman" w:cs="Times New Roman"/>
                <w:color w:val="000000"/>
                <w:kern w:val="0"/>
                <w:sz w:val="23"/>
                <w:szCs w:val="23"/>
                <w:lang w:val="fr-FR"/>
              </w:rPr>
            </w:pPr>
          </w:p>
          <w:p w:rsidR="00040709" w:rsidRDefault="00040709" w:rsidP="00FD00B3">
            <w:pPr>
              <w:pStyle w:val="Paragraphedeliste"/>
              <w:ind w:left="360"/>
              <w:jc w:val="both"/>
              <w:textAlignment w:val="baseline"/>
              <w:rPr>
                <w:rFonts w:ascii="Times New Roman" w:hAnsi="Times New Roman" w:cs="Times New Roman"/>
                <w:color w:val="000000"/>
                <w:kern w:val="0"/>
                <w:sz w:val="23"/>
                <w:szCs w:val="23"/>
                <w:lang w:val="fr-FR"/>
              </w:rPr>
            </w:pPr>
          </w:p>
          <w:p w:rsidR="00040709" w:rsidRPr="00D03E53" w:rsidRDefault="00D03E53" w:rsidP="00D03E53">
            <w:pPr>
              <w:jc w:val="both"/>
              <w:textAlignment w:val="baseline"/>
              <w:rPr>
                <w:rFonts w:ascii="Times New Roman" w:hAnsi="Times New Roman" w:cs="Times New Roman"/>
                <w:color w:val="000000"/>
                <w:sz w:val="23"/>
                <w:szCs w:val="23"/>
              </w:rPr>
            </w:pPr>
            <w:r w:rsidRPr="00A24F91">
              <w:rPr>
                <w:rFonts w:ascii="Times New Roman" w:hAnsi="Times New Roman" w:cs="Times New Roman"/>
                <w:color w:val="000000"/>
                <w:sz w:val="24"/>
                <w:highlight w:val="yellow"/>
              </w:rPr>
              <w:t>Assister le coordonnateur dans la planification, la gestion et le suivi-évaluation du programme d’appui à la gouvernance</w:t>
            </w:r>
            <w:r w:rsidR="00864A2A" w:rsidRPr="00A24F91">
              <w:rPr>
                <w:rFonts w:ascii="Times New Roman" w:hAnsi="Times New Roman" w:cs="Times New Roman"/>
                <w:color w:val="000000"/>
                <w:sz w:val="24"/>
                <w:highlight w:val="yellow"/>
              </w:rPr>
              <w:t>.</w:t>
            </w:r>
          </w:p>
        </w:tc>
        <w:tc>
          <w:tcPr>
            <w:tcW w:w="5670" w:type="dxa"/>
          </w:tcPr>
          <w:p w:rsidR="00040709" w:rsidRDefault="00040709" w:rsidP="00FD00B3">
            <w:pPr>
              <w:pStyle w:val="Default"/>
              <w:shd w:val="clear" w:color="auto" w:fill="D9D9D9" w:themeFill="background1" w:themeFillShade="D9"/>
              <w:jc w:val="both"/>
              <w:rPr>
                <w:sz w:val="23"/>
                <w:szCs w:val="23"/>
              </w:rPr>
            </w:pPr>
            <w:r>
              <w:rPr>
                <w:b/>
                <w:bCs/>
                <w:sz w:val="23"/>
                <w:szCs w:val="23"/>
              </w:rPr>
              <w:t>Expérience de l’employé qui illustre le mieux sa compétence :</w:t>
            </w:r>
          </w:p>
          <w:p w:rsidR="00040709" w:rsidRDefault="00040709" w:rsidP="00FD00B3">
            <w:pPr>
              <w:pStyle w:val="Default"/>
              <w:jc w:val="both"/>
              <w:rPr>
                <w:sz w:val="23"/>
                <w:szCs w:val="23"/>
              </w:rPr>
            </w:pPr>
            <w:r>
              <w:rPr>
                <w:sz w:val="23"/>
                <w:szCs w:val="23"/>
              </w:rPr>
              <w:t xml:space="preserve"> </w:t>
            </w:r>
          </w:p>
          <w:p w:rsidR="00040709" w:rsidRPr="00CB4F5E" w:rsidRDefault="00040709" w:rsidP="00040709">
            <w:pPr>
              <w:pStyle w:val="Default"/>
              <w:jc w:val="both"/>
              <w:rPr>
                <w:sz w:val="23"/>
                <w:szCs w:val="23"/>
              </w:rPr>
            </w:pPr>
            <w:r>
              <w:rPr>
                <w:sz w:val="23"/>
                <w:szCs w:val="23"/>
              </w:rPr>
              <w:t xml:space="preserve"> </w:t>
            </w:r>
            <w:r w:rsidRPr="00114911">
              <w:rPr>
                <w:b/>
                <w:sz w:val="23"/>
                <w:szCs w:val="23"/>
              </w:rPr>
              <w:t>Nom du projet ou de la mission :</w:t>
            </w:r>
            <w:r w:rsidRPr="00114911">
              <w:rPr>
                <w:sz w:val="23"/>
                <w:szCs w:val="23"/>
              </w:rPr>
              <w:t xml:space="preserve"> </w:t>
            </w:r>
            <w:r w:rsidR="009A1EAD" w:rsidRPr="00A24F91">
              <w:rPr>
                <w:sz w:val="23"/>
                <w:szCs w:val="23"/>
                <w:highlight w:val="yellow"/>
              </w:rPr>
              <w:t>Programme d’appui à la g</w:t>
            </w:r>
            <w:r w:rsidR="00CB4F5E" w:rsidRPr="00A24F91">
              <w:rPr>
                <w:sz w:val="23"/>
                <w:szCs w:val="23"/>
                <w:highlight w:val="yellow"/>
              </w:rPr>
              <w:t>ouvernance du Programme des Nations Unies pour le Développement</w:t>
            </w:r>
            <w:r w:rsidR="00303C33" w:rsidRPr="00A24F91">
              <w:rPr>
                <w:sz w:val="23"/>
                <w:szCs w:val="23"/>
                <w:highlight w:val="yellow"/>
              </w:rPr>
              <w:t xml:space="preserve"> (PNUD).</w:t>
            </w:r>
          </w:p>
          <w:p w:rsidR="00040709" w:rsidRPr="00CB4F5E" w:rsidRDefault="00040709" w:rsidP="00040709">
            <w:pPr>
              <w:pStyle w:val="Default"/>
              <w:jc w:val="both"/>
              <w:rPr>
                <w:sz w:val="23"/>
                <w:szCs w:val="23"/>
              </w:rPr>
            </w:pPr>
          </w:p>
          <w:p w:rsidR="00040709" w:rsidRDefault="00040709" w:rsidP="00040709">
            <w:pPr>
              <w:pStyle w:val="Default"/>
              <w:jc w:val="both"/>
              <w:rPr>
                <w:sz w:val="23"/>
                <w:szCs w:val="23"/>
              </w:rPr>
            </w:pPr>
            <w:r w:rsidRPr="00D316BA">
              <w:rPr>
                <w:b/>
                <w:sz w:val="23"/>
                <w:szCs w:val="23"/>
              </w:rPr>
              <w:lastRenderedPageBreak/>
              <w:t>Année</w:t>
            </w:r>
            <w:r w:rsidR="00C7125F">
              <w:rPr>
                <w:sz w:val="23"/>
                <w:szCs w:val="23"/>
              </w:rPr>
              <w:t xml:space="preserve"> : </w:t>
            </w:r>
            <w:r w:rsidR="00C7125F" w:rsidRPr="00A24F91">
              <w:rPr>
                <w:sz w:val="23"/>
                <w:szCs w:val="23"/>
                <w:highlight w:val="yellow"/>
              </w:rPr>
              <w:t>2016</w:t>
            </w:r>
            <w:r>
              <w:rPr>
                <w:sz w:val="23"/>
                <w:szCs w:val="23"/>
              </w:rPr>
              <w:t xml:space="preserve"> </w:t>
            </w:r>
          </w:p>
          <w:p w:rsidR="00040709" w:rsidRDefault="00040709" w:rsidP="00040709">
            <w:pPr>
              <w:pStyle w:val="Default"/>
              <w:jc w:val="both"/>
              <w:rPr>
                <w:sz w:val="23"/>
                <w:szCs w:val="23"/>
              </w:rPr>
            </w:pPr>
            <w:r w:rsidRPr="00D316BA">
              <w:rPr>
                <w:b/>
                <w:sz w:val="23"/>
                <w:szCs w:val="23"/>
              </w:rPr>
              <w:t>Lieu</w:t>
            </w:r>
            <w:r w:rsidR="00D03E53">
              <w:rPr>
                <w:sz w:val="23"/>
                <w:szCs w:val="23"/>
              </w:rPr>
              <w:t xml:space="preserve"> : </w:t>
            </w:r>
            <w:r w:rsidR="00D03E53" w:rsidRPr="00A24F91">
              <w:rPr>
                <w:sz w:val="23"/>
                <w:szCs w:val="23"/>
                <w:highlight w:val="yellow"/>
              </w:rPr>
              <w:t>Cote d’Ivoire</w:t>
            </w:r>
          </w:p>
          <w:p w:rsidR="00040709" w:rsidRDefault="00040709" w:rsidP="00040709">
            <w:pPr>
              <w:pStyle w:val="Default"/>
              <w:jc w:val="both"/>
              <w:rPr>
                <w:sz w:val="23"/>
                <w:szCs w:val="23"/>
              </w:rPr>
            </w:pPr>
            <w:r w:rsidRPr="00D316BA">
              <w:rPr>
                <w:b/>
                <w:sz w:val="23"/>
                <w:szCs w:val="23"/>
              </w:rPr>
              <w:t>Principales caractéristiques du projet</w:t>
            </w:r>
            <w:r>
              <w:rPr>
                <w:sz w:val="23"/>
                <w:szCs w:val="23"/>
              </w:rPr>
              <w:t xml:space="preserve"> :  </w:t>
            </w:r>
          </w:p>
          <w:p w:rsidR="00040709" w:rsidRDefault="00D06995" w:rsidP="00040709">
            <w:pPr>
              <w:rPr>
                <w:rFonts w:ascii="Times New Roman" w:hAnsi="Times New Roman" w:cs="Times New Roman"/>
                <w:b/>
                <w:color w:val="000000"/>
                <w:sz w:val="23"/>
                <w:szCs w:val="23"/>
              </w:rPr>
            </w:pPr>
            <w:r>
              <w:rPr>
                <w:rFonts w:ascii="Times New Roman" w:hAnsi="Times New Roman" w:cs="Times New Roman"/>
                <w:color w:val="000000"/>
                <w:sz w:val="23"/>
                <w:szCs w:val="23"/>
              </w:rPr>
              <w:t xml:space="preserve"> </w:t>
            </w:r>
            <w:r w:rsidRPr="00A24F91">
              <w:rPr>
                <w:rFonts w:ascii="Times New Roman" w:hAnsi="Times New Roman" w:cs="Times New Roman"/>
                <w:color w:val="000000"/>
                <w:sz w:val="23"/>
                <w:szCs w:val="23"/>
                <w:highlight w:val="yellow"/>
              </w:rPr>
              <w:t>Appui au programme à la gouvernance du pays</w:t>
            </w:r>
            <w:r w:rsidR="00A811A1" w:rsidRPr="00A24F91">
              <w:rPr>
                <w:rFonts w:ascii="Times New Roman" w:hAnsi="Times New Roman" w:cs="Times New Roman"/>
                <w:color w:val="000000"/>
                <w:sz w:val="23"/>
                <w:szCs w:val="23"/>
                <w:highlight w:val="yellow"/>
              </w:rPr>
              <w:t>.</w:t>
            </w:r>
            <w:r>
              <w:rPr>
                <w:rFonts w:ascii="Times New Roman" w:hAnsi="Times New Roman" w:cs="Times New Roman"/>
                <w:color w:val="000000"/>
                <w:sz w:val="23"/>
                <w:szCs w:val="23"/>
              </w:rPr>
              <w:t xml:space="preserve"> </w:t>
            </w:r>
          </w:p>
          <w:p w:rsidR="00040709" w:rsidRDefault="00040709" w:rsidP="00040709">
            <w:pPr>
              <w:rPr>
                <w:rFonts w:ascii="Times New Roman" w:hAnsi="Times New Roman" w:cs="Times New Roman"/>
                <w:b/>
                <w:color w:val="000000"/>
                <w:sz w:val="23"/>
                <w:szCs w:val="23"/>
              </w:rPr>
            </w:pPr>
          </w:p>
          <w:p w:rsidR="00040709" w:rsidRDefault="00040709" w:rsidP="00040709">
            <w:pPr>
              <w:rPr>
                <w:rFonts w:ascii="Times New Roman" w:hAnsi="Times New Roman" w:cs="Times New Roman"/>
                <w:color w:val="000000"/>
                <w:sz w:val="23"/>
                <w:szCs w:val="23"/>
              </w:rPr>
            </w:pPr>
            <w:r w:rsidRPr="00114911">
              <w:rPr>
                <w:rFonts w:ascii="Times New Roman" w:hAnsi="Times New Roman" w:cs="Times New Roman"/>
                <w:b/>
                <w:color w:val="000000"/>
                <w:sz w:val="23"/>
                <w:szCs w:val="23"/>
              </w:rPr>
              <w:t>Poste </w:t>
            </w:r>
            <w:r w:rsidRPr="00114911">
              <w:rPr>
                <w:rFonts w:ascii="Times New Roman" w:hAnsi="Times New Roman" w:cs="Times New Roman"/>
                <w:color w:val="000000"/>
                <w:sz w:val="23"/>
                <w:szCs w:val="23"/>
              </w:rPr>
              <w:t xml:space="preserve">: </w:t>
            </w:r>
            <w:r w:rsidR="00A811A1" w:rsidRPr="00A24F91">
              <w:rPr>
                <w:rFonts w:ascii="Times New Roman" w:hAnsi="Times New Roman" w:cs="Times New Roman"/>
                <w:color w:val="000000"/>
                <w:sz w:val="23"/>
                <w:szCs w:val="23"/>
                <w:highlight w:val="yellow"/>
              </w:rPr>
              <w:t>Stagiaire et assistant du Coordonnateur National du Programme d’Appui à la Gouvernance</w:t>
            </w:r>
            <w:r w:rsidR="003A10E6" w:rsidRPr="00A24F91">
              <w:rPr>
                <w:rFonts w:ascii="Times New Roman" w:hAnsi="Times New Roman" w:cs="Times New Roman"/>
                <w:color w:val="000000"/>
                <w:sz w:val="23"/>
                <w:szCs w:val="23"/>
                <w:highlight w:val="yellow"/>
              </w:rPr>
              <w:t>.</w:t>
            </w:r>
            <w:r w:rsidR="00A811A1">
              <w:rPr>
                <w:rFonts w:ascii="Times New Roman" w:hAnsi="Times New Roman" w:cs="Times New Roman"/>
                <w:color w:val="000000"/>
                <w:sz w:val="23"/>
                <w:szCs w:val="23"/>
              </w:rPr>
              <w:t xml:space="preserve"> </w:t>
            </w:r>
          </w:p>
          <w:p w:rsidR="00040709" w:rsidRPr="00114911" w:rsidRDefault="00040709" w:rsidP="00040709">
            <w:pPr>
              <w:rPr>
                <w:rFonts w:ascii="Times New Roman" w:hAnsi="Times New Roman" w:cs="Times New Roman"/>
                <w:color w:val="000000"/>
                <w:sz w:val="23"/>
                <w:szCs w:val="23"/>
              </w:rPr>
            </w:pPr>
          </w:p>
          <w:p w:rsidR="00FC2CF9" w:rsidRPr="00A24F91" w:rsidRDefault="00040709" w:rsidP="00FC2CF9">
            <w:pPr>
              <w:rPr>
                <w:rFonts w:ascii="Times New Roman" w:hAnsi="Times New Roman" w:cs="Times New Roman"/>
                <w:color w:val="000000"/>
                <w:sz w:val="23"/>
                <w:szCs w:val="23"/>
                <w:highlight w:val="yellow"/>
              </w:rPr>
            </w:pPr>
            <w:r w:rsidRPr="00FC2CF9">
              <w:rPr>
                <w:rFonts w:ascii="Times New Roman" w:hAnsi="Times New Roman" w:cs="Times New Roman"/>
                <w:b/>
                <w:sz w:val="23"/>
                <w:szCs w:val="23"/>
              </w:rPr>
              <w:t>Activités</w:t>
            </w:r>
            <w:r w:rsidRPr="00FC2CF9">
              <w:rPr>
                <w:sz w:val="23"/>
                <w:szCs w:val="23"/>
              </w:rPr>
              <w:t xml:space="preserve"> : </w:t>
            </w:r>
            <w:r w:rsidR="00FC2CF9">
              <w:rPr>
                <w:sz w:val="23"/>
                <w:szCs w:val="23"/>
              </w:rPr>
              <w:t>-</w:t>
            </w:r>
            <w:r w:rsidR="00FC2CF9" w:rsidRPr="00A24F91">
              <w:rPr>
                <w:rFonts w:ascii="Times New Roman" w:hAnsi="Times New Roman" w:cs="Times New Roman"/>
                <w:color w:val="000000"/>
                <w:sz w:val="23"/>
                <w:szCs w:val="23"/>
                <w:highlight w:val="yellow"/>
              </w:rPr>
              <w:t>Tenir les réunions de coordination et d’échange avec les parties prenantes clés et autres partenaires ;</w:t>
            </w:r>
          </w:p>
          <w:p w:rsidR="00FC2CF9" w:rsidRPr="00A24F91" w:rsidRDefault="00FC2CF9" w:rsidP="00FC2CF9">
            <w:pPr>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-Elaborer  proposition de projet d’appui aux structures étatiques et aux organisations de la société civile ivoiriennes ;</w:t>
            </w:r>
          </w:p>
          <w:p w:rsidR="00FC2CF9" w:rsidRPr="00A24F91" w:rsidRDefault="00FC2CF9" w:rsidP="00FC2CF9">
            <w:pPr>
              <w:rPr>
                <w:rFonts w:ascii="Times New Roman" w:hAnsi="Times New Roman" w:cs="Times New Roman"/>
                <w:color w:val="000000"/>
                <w:sz w:val="23"/>
                <w:szCs w:val="23"/>
                <w:highlight w:val="yellow"/>
              </w:rPr>
            </w:pPr>
            <w:r w:rsidRPr="00A24F91">
              <w:rPr>
                <w:rFonts w:ascii="Times New Roman" w:hAnsi="Times New Roman" w:cs="Times New Roman"/>
                <w:color w:val="000000"/>
                <w:sz w:val="23"/>
                <w:szCs w:val="23"/>
                <w:highlight w:val="yellow"/>
              </w:rPr>
              <w:t>-Revoir un plan de travail annuel (PTA) et 1 cadre de mesure des résultats et des ressources ;</w:t>
            </w:r>
          </w:p>
          <w:p w:rsidR="00040709" w:rsidRPr="00FC2CF9" w:rsidRDefault="00FC2CF9" w:rsidP="00FC2CF9">
            <w:pPr>
              <w:jc w:val="both"/>
              <w:rPr>
                <w:rFonts w:ascii="Times New Roman" w:hAnsi="Times New Roman" w:cs="Times New Roman"/>
                <w:color w:val="000000"/>
                <w:sz w:val="23"/>
                <w:szCs w:val="23"/>
              </w:rPr>
            </w:pPr>
            <w:r w:rsidRPr="00A24F91">
              <w:rPr>
                <w:rFonts w:ascii="Times New Roman" w:hAnsi="Times New Roman" w:cs="Times New Roman"/>
                <w:color w:val="000000"/>
                <w:sz w:val="23"/>
                <w:szCs w:val="23"/>
                <w:highlight w:val="yellow"/>
              </w:rPr>
              <w:t>-Faire une analyse du système de suivi-évaluation du programme en termes de forces et faibles</w:t>
            </w:r>
            <w:r w:rsidR="00F517EF" w:rsidRPr="00A24F91">
              <w:rPr>
                <w:rFonts w:ascii="Times New Roman" w:hAnsi="Times New Roman" w:cs="Times New Roman"/>
                <w:color w:val="000000"/>
                <w:sz w:val="23"/>
                <w:szCs w:val="23"/>
                <w:highlight w:val="yellow"/>
              </w:rPr>
              <w:t>.</w:t>
            </w:r>
            <w:r w:rsidR="009F6C3B">
              <w:rPr>
                <w:rFonts w:ascii="Times New Roman" w:hAnsi="Times New Roman" w:cs="Times New Roman"/>
                <w:color w:val="000000"/>
                <w:sz w:val="23"/>
                <w:szCs w:val="23"/>
              </w:rPr>
              <w:t xml:space="preserve"> </w:t>
            </w:r>
          </w:p>
          <w:p w:rsidR="00040709" w:rsidRPr="00E37972" w:rsidRDefault="00040709" w:rsidP="00FD00B3">
            <w:pPr>
              <w:textAlignment w:val="baseline"/>
              <w:rPr>
                <w:rFonts w:ascii="Times New Roman" w:hAnsi="Times New Roman" w:cs="Times New Roman"/>
                <w:color w:val="000000"/>
                <w:sz w:val="23"/>
                <w:szCs w:val="23"/>
              </w:rPr>
            </w:pPr>
          </w:p>
        </w:tc>
      </w:tr>
    </w:tbl>
    <w:p w:rsidR="00040709" w:rsidRPr="00074E35" w:rsidRDefault="00040709" w:rsidP="00074E35">
      <w:pPr>
        <w:pStyle w:val="Default"/>
        <w:jc w:val="both"/>
        <w:rPr>
          <w:szCs w:val="22"/>
        </w:rPr>
      </w:pPr>
    </w:p>
    <w:p w:rsidR="00074E35" w:rsidRPr="00074E35" w:rsidRDefault="00074E35" w:rsidP="00074E35">
      <w:pPr>
        <w:pStyle w:val="Default"/>
        <w:ind w:left="360"/>
        <w:jc w:val="both"/>
        <w:rPr>
          <w:szCs w:val="22"/>
        </w:rPr>
      </w:pPr>
    </w:p>
    <w:p w:rsidR="00A25D88" w:rsidRPr="00074E35" w:rsidRDefault="00506B85" w:rsidP="00040709">
      <w:pPr>
        <w:pStyle w:val="Default"/>
        <w:jc w:val="both"/>
        <w:rPr>
          <w:szCs w:val="22"/>
        </w:rPr>
      </w:pPr>
      <w:r>
        <w:rPr>
          <w:szCs w:val="22"/>
        </w:rPr>
        <w:t xml:space="preserve">Depuis </w:t>
      </w:r>
      <w:r w:rsidRPr="00A24F91">
        <w:rPr>
          <w:szCs w:val="22"/>
          <w:highlight w:val="yellow"/>
        </w:rPr>
        <w:t>octobre 2012 jusqu’à aout 2015</w:t>
      </w:r>
    </w:p>
    <w:p w:rsidR="00A25D88" w:rsidRPr="00074E35" w:rsidRDefault="00A25D88" w:rsidP="00074E35">
      <w:pPr>
        <w:pStyle w:val="Default"/>
        <w:jc w:val="both"/>
        <w:rPr>
          <w:sz w:val="23"/>
          <w:szCs w:val="23"/>
        </w:rPr>
      </w:pPr>
      <w:r w:rsidRPr="00506B85">
        <w:rPr>
          <w:szCs w:val="22"/>
        </w:rPr>
        <w:t xml:space="preserve">Employeur : </w:t>
      </w:r>
      <w:r w:rsidR="00506B85" w:rsidRPr="00A24F91">
        <w:rPr>
          <w:szCs w:val="22"/>
          <w:highlight w:val="yellow"/>
        </w:rPr>
        <w:t>Plan International</w:t>
      </w:r>
      <w:r w:rsidRPr="00A24F91">
        <w:rPr>
          <w:sz w:val="23"/>
          <w:szCs w:val="23"/>
          <w:highlight w:val="yellow"/>
        </w:rPr>
        <w:t xml:space="preserve"> </w:t>
      </w:r>
      <w:r w:rsidR="00506B85" w:rsidRPr="00A24F91">
        <w:rPr>
          <w:sz w:val="23"/>
          <w:szCs w:val="23"/>
          <w:highlight w:val="yellow"/>
        </w:rPr>
        <w:t>Guinée</w:t>
      </w:r>
    </w:p>
    <w:p w:rsidR="00074E35" w:rsidRPr="00506B85" w:rsidRDefault="00A25D88" w:rsidP="00074E35">
      <w:pPr>
        <w:pStyle w:val="Default"/>
        <w:jc w:val="both"/>
        <w:rPr>
          <w:szCs w:val="22"/>
        </w:rPr>
      </w:pPr>
      <w:r w:rsidRPr="00040709">
        <w:rPr>
          <w:sz w:val="23"/>
          <w:szCs w:val="23"/>
        </w:rPr>
        <w:t>Poste </w:t>
      </w:r>
      <w:r w:rsidRPr="00074E35">
        <w:rPr>
          <w:b/>
          <w:sz w:val="23"/>
          <w:szCs w:val="23"/>
        </w:rPr>
        <w:t xml:space="preserve">: </w:t>
      </w:r>
      <w:r w:rsidR="00506B85" w:rsidRPr="00A24F91">
        <w:rPr>
          <w:szCs w:val="22"/>
          <w:highlight w:val="yellow"/>
        </w:rPr>
        <w:t>Superviseur du projet</w:t>
      </w:r>
      <w:r w:rsidR="00506B85" w:rsidRPr="00506B85">
        <w:rPr>
          <w:szCs w:val="22"/>
        </w:rPr>
        <w:t xml:space="preserve">   </w:t>
      </w:r>
    </w:p>
    <w:p w:rsidR="00040709" w:rsidRPr="00506B85" w:rsidRDefault="00040709" w:rsidP="00074E35">
      <w:pPr>
        <w:pStyle w:val="Default"/>
        <w:jc w:val="both"/>
        <w:rPr>
          <w:szCs w:val="22"/>
        </w:rPr>
      </w:pPr>
    </w:p>
    <w:tbl>
      <w:tblPr>
        <w:tblStyle w:val="Grilledutableau"/>
        <w:tblW w:w="10774" w:type="dxa"/>
        <w:tblInd w:w="-856" w:type="dxa"/>
        <w:tblLook w:val="04A0" w:firstRow="1" w:lastRow="0" w:firstColumn="1" w:lastColumn="0" w:noHBand="0" w:noVBand="1"/>
      </w:tblPr>
      <w:tblGrid>
        <w:gridCol w:w="5104"/>
        <w:gridCol w:w="5670"/>
      </w:tblGrid>
      <w:tr w:rsidR="00040709" w:rsidRPr="00E37972" w:rsidTr="00FD00B3">
        <w:tc>
          <w:tcPr>
            <w:tcW w:w="5104" w:type="dxa"/>
          </w:tcPr>
          <w:p w:rsidR="00040709" w:rsidRPr="00371343" w:rsidRDefault="00040709" w:rsidP="00FD00B3">
            <w:pPr>
              <w:pStyle w:val="Default"/>
              <w:shd w:val="clear" w:color="auto" w:fill="D9D9D9" w:themeFill="background1" w:themeFillShade="D9"/>
              <w:jc w:val="both"/>
              <w:rPr>
                <w:szCs w:val="22"/>
              </w:rPr>
            </w:pPr>
            <w:r w:rsidRPr="00371343">
              <w:rPr>
                <w:szCs w:val="22"/>
              </w:rPr>
              <w:t>11. Détail des tâches exécutées :</w:t>
            </w:r>
          </w:p>
          <w:p w:rsidR="004D2522" w:rsidRPr="00371343" w:rsidRDefault="004D2522" w:rsidP="004D2522">
            <w:pPr>
              <w:pStyle w:val="Paragraphedeliste"/>
              <w:ind w:left="360"/>
              <w:jc w:val="both"/>
              <w:textAlignment w:val="baseline"/>
              <w:rPr>
                <w:rFonts w:ascii="Times New Roman" w:hAnsi="Times New Roman" w:cs="Times New Roman"/>
                <w:color w:val="000000"/>
                <w:kern w:val="0"/>
                <w:sz w:val="24"/>
                <w:lang w:val="fr-FR"/>
              </w:rPr>
            </w:pPr>
            <w:r w:rsidRPr="00371343">
              <w:rPr>
                <w:rFonts w:ascii="Times New Roman" w:hAnsi="Times New Roman" w:cs="Times New Roman"/>
                <w:color w:val="000000"/>
                <w:kern w:val="0"/>
                <w:sz w:val="24"/>
                <w:lang w:val="fr-FR"/>
              </w:rPr>
              <w:t xml:space="preserve"> </w:t>
            </w:r>
          </w:p>
          <w:p w:rsidR="00040709" w:rsidRPr="00221D8F" w:rsidRDefault="00371343" w:rsidP="00221D8F">
            <w:pPr>
              <w:jc w:val="both"/>
              <w:textAlignment w:val="baseline"/>
              <w:rPr>
                <w:rFonts w:ascii="Times New Roman" w:hAnsi="Times New Roman" w:cs="Times New Roman"/>
                <w:color w:val="000000"/>
                <w:sz w:val="24"/>
              </w:rPr>
            </w:pPr>
            <w:r w:rsidRPr="00A24F91">
              <w:rPr>
                <w:rFonts w:ascii="Times New Roman" w:hAnsi="Times New Roman" w:cs="Times New Roman"/>
                <w:color w:val="000000"/>
                <w:sz w:val="24"/>
                <w:highlight w:val="yellow"/>
              </w:rPr>
              <w:t>Planification, supervision et exécution des activités de terrain, mais aussi participation à l’élaboration des documents du projet tels que le plan d'action et le cadre de performance.</w:t>
            </w:r>
          </w:p>
        </w:tc>
        <w:tc>
          <w:tcPr>
            <w:tcW w:w="5670" w:type="dxa"/>
          </w:tcPr>
          <w:p w:rsidR="00040709" w:rsidRDefault="00040709" w:rsidP="00FD00B3">
            <w:pPr>
              <w:pStyle w:val="Default"/>
              <w:shd w:val="clear" w:color="auto" w:fill="D9D9D9" w:themeFill="background1" w:themeFillShade="D9"/>
              <w:jc w:val="both"/>
              <w:rPr>
                <w:sz w:val="23"/>
                <w:szCs w:val="23"/>
              </w:rPr>
            </w:pPr>
            <w:r>
              <w:rPr>
                <w:b/>
                <w:bCs/>
                <w:sz w:val="23"/>
                <w:szCs w:val="23"/>
              </w:rPr>
              <w:t>Expérience de l’employé qui illustre le mieux sa compétence :</w:t>
            </w:r>
          </w:p>
          <w:p w:rsidR="00040709" w:rsidRDefault="00040709" w:rsidP="00FD00B3">
            <w:pPr>
              <w:pStyle w:val="Default"/>
              <w:jc w:val="both"/>
              <w:rPr>
                <w:sz w:val="23"/>
                <w:szCs w:val="23"/>
              </w:rPr>
            </w:pPr>
            <w:r>
              <w:rPr>
                <w:sz w:val="23"/>
                <w:szCs w:val="23"/>
              </w:rPr>
              <w:t xml:space="preserve"> </w:t>
            </w:r>
          </w:p>
          <w:p w:rsidR="00B77DBF" w:rsidRDefault="00B77DBF" w:rsidP="00B77DBF">
            <w:pPr>
              <w:pStyle w:val="Default"/>
              <w:jc w:val="both"/>
            </w:pPr>
            <w:r w:rsidRPr="00B77DBF">
              <w:rPr>
                <w:b/>
                <w:bCs/>
                <w:sz w:val="23"/>
                <w:szCs w:val="23"/>
              </w:rPr>
              <w:t>Nom du projet ou de la mission</w:t>
            </w:r>
            <w:r w:rsidRPr="00114911">
              <w:rPr>
                <w:b/>
                <w:sz w:val="23"/>
                <w:szCs w:val="23"/>
              </w:rPr>
              <w:t> :</w:t>
            </w:r>
            <w:r>
              <w:rPr>
                <w:sz w:val="23"/>
                <w:szCs w:val="23"/>
              </w:rPr>
              <w:t xml:space="preserve"> </w:t>
            </w:r>
            <w:r w:rsidR="000205D4" w:rsidRPr="00A24F91">
              <w:rPr>
                <w:sz w:val="23"/>
                <w:szCs w:val="23"/>
                <w:highlight w:val="yellow"/>
              </w:rPr>
              <w:t xml:space="preserve">Projet de </w:t>
            </w:r>
            <w:r w:rsidR="00371343" w:rsidRPr="00A24F91">
              <w:rPr>
                <w:highlight w:val="yellow"/>
              </w:rPr>
              <w:t>lutte contre le paludisme</w:t>
            </w:r>
            <w:r w:rsidR="000205D4" w:rsidRPr="00A24F91">
              <w:rPr>
                <w:highlight w:val="yellow"/>
              </w:rPr>
              <w:t>.</w:t>
            </w:r>
            <w:r w:rsidRPr="000F0E7E">
              <w:t xml:space="preserve"> </w:t>
            </w:r>
          </w:p>
          <w:p w:rsidR="00371343" w:rsidRDefault="00371343" w:rsidP="00B77DBF">
            <w:pPr>
              <w:pStyle w:val="Default"/>
              <w:jc w:val="both"/>
            </w:pPr>
          </w:p>
          <w:p w:rsidR="00B77DBF" w:rsidRDefault="00B77DBF" w:rsidP="00B77DBF">
            <w:pPr>
              <w:pStyle w:val="Default"/>
              <w:jc w:val="both"/>
              <w:rPr>
                <w:sz w:val="23"/>
                <w:szCs w:val="23"/>
              </w:rPr>
            </w:pPr>
            <w:r w:rsidRPr="00D316BA">
              <w:rPr>
                <w:b/>
                <w:sz w:val="23"/>
                <w:szCs w:val="23"/>
              </w:rPr>
              <w:t>Année</w:t>
            </w:r>
            <w:r w:rsidR="00371343">
              <w:rPr>
                <w:sz w:val="23"/>
                <w:szCs w:val="23"/>
              </w:rPr>
              <w:t xml:space="preserve"> : </w:t>
            </w:r>
            <w:r w:rsidR="00371343" w:rsidRPr="00A24F91">
              <w:rPr>
                <w:sz w:val="23"/>
                <w:szCs w:val="23"/>
                <w:highlight w:val="yellow"/>
              </w:rPr>
              <w:t>2012 - 2015</w:t>
            </w:r>
            <w:r>
              <w:rPr>
                <w:sz w:val="23"/>
                <w:szCs w:val="23"/>
              </w:rPr>
              <w:t xml:space="preserve"> </w:t>
            </w:r>
          </w:p>
          <w:p w:rsidR="00B77DBF" w:rsidRDefault="00B77DBF" w:rsidP="00B77DBF">
            <w:pPr>
              <w:pStyle w:val="Default"/>
              <w:jc w:val="both"/>
              <w:rPr>
                <w:sz w:val="23"/>
                <w:szCs w:val="23"/>
              </w:rPr>
            </w:pPr>
            <w:r w:rsidRPr="00D316BA">
              <w:rPr>
                <w:b/>
                <w:sz w:val="23"/>
                <w:szCs w:val="23"/>
              </w:rPr>
              <w:t>Lieu</w:t>
            </w:r>
            <w:r w:rsidR="00371343">
              <w:rPr>
                <w:sz w:val="23"/>
                <w:szCs w:val="23"/>
              </w:rPr>
              <w:t xml:space="preserve"> : </w:t>
            </w:r>
            <w:r w:rsidR="00371343" w:rsidRPr="00A24F91">
              <w:rPr>
                <w:sz w:val="23"/>
                <w:szCs w:val="23"/>
                <w:highlight w:val="yellow"/>
              </w:rPr>
              <w:t>Macenta</w:t>
            </w:r>
          </w:p>
          <w:p w:rsidR="00B77DBF" w:rsidRDefault="00B77DBF" w:rsidP="00B77DBF">
            <w:pPr>
              <w:pStyle w:val="Default"/>
              <w:jc w:val="both"/>
              <w:rPr>
                <w:sz w:val="23"/>
                <w:szCs w:val="23"/>
              </w:rPr>
            </w:pPr>
          </w:p>
          <w:p w:rsidR="00B77DBF" w:rsidRDefault="00B77DBF" w:rsidP="00B77DBF">
            <w:pPr>
              <w:pStyle w:val="Default"/>
              <w:jc w:val="both"/>
              <w:rPr>
                <w:sz w:val="23"/>
                <w:szCs w:val="23"/>
              </w:rPr>
            </w:pPr>
            <w:r w:rsidRPr="00D316BA">
              <w:rPr>
                <w:b/>
                <w:sz w:val="23"/>
                <w:szCs w:val="23"/>
              </w:rPr>
              <w:t>Principales caractéristiques du projet</w:t>
            </w:r>
            <w:r>
              <w:rPr>
                <w:sz w:val="23"/>
                <w:szCs w:val="23"/>
              </w:rPr>
              <w:t xml:space="preserve"> :  </w:t>
            </w:r>
          </w:p>
          <w:p w:rsidR="0074419B" w:rsidRPr="00F7720E" w:rsidRDefault="0074419B" w:rsidP="0074419B">
            <w:pPr>
              <w:shd w:val="clear" w:color="auto" w:fill="FFFF00"/>
              <w:jc w:val="both"/>
              <w:rPr>
                <w:rFonts w:ascii="Times New Roman" w:hAnsi="Times New Roman" w:cs="Times New Roman"/>
                <w:color w:val="FF0000"/>
                <w:sz w:val="23"/>
                <w:szCs w:val="23"/>
              </w:rPr>
            </w:pPr>
            <w:r>
              <w:rPr>
                <w:rFonts w:ascii="Times New Roman" w:hAnsi="Times New Roman" w:cs="Times New Roman"/>
                <w:color w:val="000000"/>
                <w:sz w:val="24"/>
                <w:szCs w:val="24"/>
              </w:rPr>
              <w:t xml:space="preserve"> </w:t>
            </w:r>
            <w:r>
              <w:rPr>
                <w:rFonts w:ascii="Times New Roman" w:hAnsi="Times New Roman" w:cs="Times New Roman"/>
                <w:color w:val="000000"/>
                <w:sz w:val="23"/>
                <w:szCs w:val="23"/>
              </w:rPr>
              <w:t xml:space="preserve">  </w:t>
            </w:r>
            <w:r>
              <w:rPr>
                <w:rFonts w:ascii="Times New Roman" w:hAnsi="Times New Roman" w:cs="Times New Roman"/>
                <w:color w:val="FF0000"/>
                <w:sz w:val="23"/>
                <w:szCs w:val="23"/>
              </w:rPr>
              <w:t>M</w:t>
            </w:r>
            <w:r w:rsidRPr="00F7720E">
              <w:rPr>
                <w:rFonts w:ascii="Times New Roman" w:hAnsi="Times New Roman" w:cs="Times New Roman"/>
                <w:color w:val="FF0000"/>
                <w:sz w:val="23"/>
                <w:szCs w:val="23"/>
              </w:rPr>
              <w:t>ettre les object</w:t>
            </w:r>
            <w:r>
              <w:rPr>
                <w:rFonts w:ascii="Times New Roman" w:hAnsi="Times New Roman" w:cs="Times New Roman"/>
                <w:color w:val="FF0000"/>
                <w:sz w:val="23"/>
                <w:szCs w:val="23"/>
              </w:rPr>
              <w:t>i</w:t>
            </w:r>
            <w:r w:rsidRPr="00F7720E">
              <w:rPr>
                <w:rFonts w:ascii="Times New Roman" w:hAnsi="Times New Roman" w:cs="Times New Roman"/>
                <w:color w:val="FF0000"/>
                <w:sz w:val="23"/>
                <w:szCs w:val="23"/>
              </w:rPr>
              <w:t>fs</w:t>
            </w:r>
            <w:r>
              <w:rPr>
                <w:rFonts w:ascii="Times New Roman" w:hAnsi="Times New Roman" w:cs="Times New Roman"/>
                <w:color w:val="FF0000"/>
                <w:sz w:val="23"/>
                <w:szCs w:val="23"/>
              </w:rPr>
              <w:t xml:space="preserve"> (global et spécifiques</w:t>
            </w:r>
            <w:r w:rsidRPr="00F7720E">
              <w:rPr>
                <w:rFonts w:ascii="Times New Roman" w:hAnsi="Times New Roman" w:cs="Times New Roman"/>
                <w:color w:val="FF0000"/>
                <w:sz w:val="23"/>
                <w:szCs w:val="23"/>
              </w:rPr>
              <w:t xml:space="preserve"> et autres si possibles)</w:t>
            </w:r>
          </w:p>
          <w:p w:rsidR="00B77DBF" w:rsidRDefault="00B77DBF" w:rsidP="00B77DBF">
            <w:pPr>
              <w:jc w:val="both"/>
              <w:rPr>
                <w:rFonts w:ascii="Times New Roman" w:hAnsi="Times New Roman" w:cs="Times New Roman"/>
                <w:color w:val="000000"/>
                <w:sz w:val="24"/>
                <w:szCs w:val="24"/>
              </w:rPr>
            </w:pPr>
          </w:p>
          <w:p w:rsidR="00B77DBF" w:rsidRPr="00061B6A" w:rsidRDefault="00B77DBF" w:rsidP="00B77DBF">
            <w:pPr>
              <w:jc w:val="both"/>
              <w:rPr>
                <w:rFonts w:ascii="Times New Roman" w:hAnsi="Times New Roman" w:cs="Times New Roman"/>
                <w:color w:val="000000"/>
                <w:sz w:val="24"/>
                <w:szCs w:val="24"/>
              </w:rPr>
            </w:pPr>
          </w:p>
          <w:p w:rsidR="00B77DBF" w:rsidRDefault="00B77DBF" w:rsidP="00B77DBF">
            <w:pPr>
              <w:jc w:val="both"/>
              <w:rPr>
                <w:rFonts w:ascii="Times New Roman" w:hAnsi="Times New Roman" w:cs="Times New Roman"/>
                <w:color w:val="000000"/>
                <w:sz w:val="24"/>
                <w:szCs w:val="24"/>
              </w:rPr>
            </w:pPr>
            <w:r w:rsidRPr="001742B0">
              <w:rPr>
                <w:rFonts w:ascii="Times New Roman" w:hAnsi="Times New Roman" w:cs="Times New Roman"/>
                <w:b/>
                <w:color w:val="000000"/>
                <w:sz w:val="24"/>
                <w:szCs w:val="24"/>
              </w:rPr>
              <w:t>Poste</w:t>
            </w:r>
            <w:r w:rsidRPr="00061B6A">
              <w:rPr>
                <w:rFonts w:ascii="Times New Roman" w:hAnsi="Times New Roman" w:cs="Times New Roman"/>
                <w:color w:val="000000"/>
                <w:sz w:val="24"/>
                <w:szCs w:val="24"/>
              </w:rPr>
              <w:t xml:space="preserve"> : </w:t>
            </w:r>
            <w:r w:rsidR="00793CB8" w:rsidRPr="00A24F91">
              <w:rPr>
                <w:rFonts w:ascii="Times New Roman" w:hAnsi="Times New Roman" w:cs="Times New Roman"/>
                <w:color w:val="000000"/>
                <w:sz w:val="24"/>
                <w:szCs w:val="24"/>
                <w:highlight w:val="yellow"/>
              </w:rPr>
              <w:t>Superviseur du projet</w:t>
            </w:r>
            <w:r w:rsidR="00793CB8" w:rsidRPr="00793CB8">
              <w:rPr>
                <w:rFonts w:ascii="Times New Roman" w:hAnsi="Times New Roman" w:cs="Times New Roman"/>
                <w:color w:val="000000"/>
                <w:sz w:val="24"/>
                <w:szCs w:val="24"/>
              </w:rPr>
              <w:t xml:space="preserve">   </w:t>
            </w:r>
          </w:p>
          <w:p w:rsidR="00B77DBF" w:rsidRPr="00061B6A" w:rsidRDefault="00B77DBF" w:rsidP="00B77DBF">
            <w:pPr>
              <w:jc w:val="both"/>
              <w:rPr>
                <w:rFonts w:ascii="Times New Roman" w:hAnsi="Times New Roman" w:cs="Times New Roman"/>
                <w:color w:val="000000"/>
                <w:sz w:val="24"/>
                <w:szCs w:val="24"/>
              </w:rPr>
            </w:pPr>
          </w:p>
          <w:p w:rsidR="00B77DBF" w:rsidRDefault="00B77DBF" w:rsidP="00B77DBF">
            <w:pPr>
              <w:jc w:val="both"/>
              <w:rPr>
                <w:rFonts w:ascii="Times New Roman" w:hAnsi="Times New Roman" w:cs="Times New Roman"/>
                <w:color w:val="000000"/>
                <w:sz w:val="24"/>
                <w:szCs w:val="24"/>
              </w:rPr>
            </w:pPr>
            <w:r w:rsidRPr="001742B0">
              <w:rPr>
                <w:rFonts w:ascii="Times New Roman" w:hAnsi="Times New Roman" w:cs="Times New Roman"/>
                <w:b/>
                <w:color w:val="000000"/>
                <w:sz w:val="24"/>
                <w:szCs w:val="24"/>
              </w:rPr>
              <w:t>Activités</w:t>
            </w:r>
            <w:r w:rsidRPr="00061B6A">
              <w:rPr>
                <w:rFonts w:ascii="Times New Roman" w:hAnsi="Times New Roman" w:cs="Times New Roman"/>
                <w:color w:val="000000"/>
                <w:sz w:val="24"/>
                <w:szCs w:val="24"/>
              </w:rPr>
              <w:t xml:space="preserve"> : </w:t>
            </w:r>
            <w:r w:rsidR="00793CB8">
              <w:rPr>
                <w:rFonts w:ascii="Times New Roman" w:hAnsi="Times New Roman" w:cs="Times New Roman"/>
                <w:color w:val="000000"/>
                <w:sz w:val="24"/>
                <w:szCs w:val="24"/>
              </w:rPr>
              <w:t xml:space="preserve"> </w:t>
            </w:r>
          </w:p>
          <w:p w:rsidR="00FD7808" w:rsidRPr="00A24F91" w:rsidRDefault="00FD7808" w:rsidP="00FD7808">
            <w:pPr>
              <w:spacing w:line="276" w:lineRule="auto"/>
              <w:jc w:val="both"/>
              <w:rPr>
                <w:rFonts w:ascii="Times New Roman" w:hAnsi="Times New Roman" w:cs="Times New Roman"/>
                <w:color w:val="000000"/>
                <w:sz w:val="24"/>
                <w:szCs w:val="24"/>
                <w:highlight w:val="yellow"/>
              </w:rPr>
            </w:pPr>
            <w:r>
              <w:rPr>
                <w:rFonts w:ascii="Garamond" w:hAnsi="Garamond" w:cs="Times New Roman"/>
                <w:bCs/>
              </w:rPr>
              <w:t>-</w:t>
            </w:r>
            <w:r w:rsidRPr="00A24F91">
              <w:rPr>
                <w:rFonts w:ascii="Times New Roman" w:hAnsi="Times New Roman" w:cs="Times New Roman"/>
                <w:color w:val="000000"/>
                <w:sz w:val="24"/>
                <w:szCs w:val="24"/>
                <w:highlight w:val="yellow"/>
              </w:rPr>
              <w:t>Distribuer 130.000 moustiquaires aux communautés de la préfecture de Macenta</w:t>
            </w:r>
          </w:p>
          <w:p w:rsidR="00FD7808" w:rsidRPr="00A24F91" w:rsidRDefault="00FD7808" w:rsidP="00FD7808">
            <w:pPr>
              <w:spacing w:line="276" w:lineRule="auto"/>
              <w:jc w:val="both"/>
              <w:rPr>
                <w:rFonts w:ascii="Times New Roman" w:hAnsi="Times New Roman" w:cs="Times New Roman"/>
                <w:color w:val="000000"/>
                <w:sz w:val="24"/>
                <w:szCs w:val="24"/>
                <w:highlight w:val="yellow"/>
              </w:rPr>
            </w:pPr>
            <w:r w:rsidRPr="00A24F91">
              <w:rPr>
                <w:rFonts w:ascii="Times New Roman" w:hAnsi="Times New Roman" w:cs="Times New Roman"/>
                <w:color w:val="000000"/>
                <w:sz w:val="24"/>
                <w:szCs w:val="24"/>
                <w:highlight w:val="yellow"/>
              </w:rPr>
              <w:t>-Organiser avec le superviser 10 réunions de revue du projet</w:t>
            </w:r>
            <w:r w:rsidR="002A5136" w:rsidRPr="00A24F91">
              <w:rPr>
                <w:rFonts w:ascii="Times New Roman" w:hAnsi="Times New Roman" w:cs="Times New Roman"/>
                <w:color w:val="000000"/>
                <w:sz w:val="24"/>
                <w:szCs w:val="24"/>
                <w:highlight w:val="yellow"/>
              </w:rPr>
              <w:t xml:space="preserve"> </w:t>
            </w:r>
            <w:r w:rsidRPr="00A24F91">
              <w:rPr>
                <w:rFonts w:ascii="Times New Roman" w:hAnsi="Times New Roman" w:cs="Times New Roman"/>
                <w:color w:val="000000"/>
                <w:sz w:val="24"/>
                <w:szCs w:val="24"/>
                <w:highlight w:val="yellow"/>
              </w:rPr>
              <w:t>;</w:t>
            </w:r>
          </w:p>
          <w:p w:rsidR="00FD7808" w:rsidRPr="00A24F91" w:rsidRDefault="00FD7808" w:rsidP="00FD7808">
            <w:pPr>
              <w:spacing w:line="276" w:lineRule="auto"/>
              <w:jc w:val="both"/>
              <w:rPr>
                <w:rFonts w:ascii="Times New Roman" w:hAnsi="Times New Roman" w:cs="Times New Roman"/>
                <w:color w:val="000000"/>
                <w:sz w:val="24"/>
                <w:szCs w:val="24"/>
                <w:highlight w:val="yellow"/>
              </w:rPr>
            </w:pPr>
            <w:r w:rsidRPr="00A24F91">
              <w:rPr>
                <w:rFonts w:ascii="Times New Roman" w:hAnsi="Times New Roman" w:cs="Times New Roman"/>
                <w:color w:val="000000"/>
                <w:sz w:val="24"/>
                <w:szCs w:val="24"/>
                <w:highlight w:val="yellow"/>
              </w:rPr>
              <w:t>-Encadrer et renforcer techniquement  8 staffs</w:t>
            </w:r>
            <w:r w:rsidR="002A5136" w:rsidRPr="00A24F91">
              <w:rPr>
                <w:rFonts w:ascii="Times New Roman" w:hAnsi="Times New Roman" w:cs="Times New Roman"/>
                <w:color w:val="000000"/>
                <w:sz w:val="24"/>
                <w:szCs w:val="24"/>
                <w:highlight w:val="yellow"/>
              </w:rPr>
              <w:t xml:space="preserve"> </w:t>
            </w:r>
            <w:r w:rsidRPr="00A24F91">
              <w:rPr>
                <w:rFonts w:ascii="Times New Roman" w:hAnsi="Times New Roman" w:cs="Times New Roman"/>
                <w:color w:val="000000"/>
                <w:sz w:val="24"/>
                <w:szCs w:val="24"/>
                <w:highlight w:val="yellow"/>
              </w:rPr>
              <w:t>;</w:t>
            </w:r>
          </w:p>
          <w:p w:rsidR="00FD7808" w:rsidRPr="00A24F91" w:rsidRDefault="00FD7808" w:rsidP="00FD7808">
            <w:pPr>
              <w:spacing w:line="276" w:lineRule="auto"/>
              <w:jc w:val="both"/>
              <w:rPr>
                <w:rFonts w:ascii="Times New Roman" w:hAnsi="Times New Roman" w:cs="Times New Roman"/>
                <w:color w:val="000000"/>
                <w:sz w:val="24"/>
                <w:szCs w:val="24"/>
                <w:highlight w:val="yellow"/>
              </w:rPr>
            </w:pPr>
            <w:r w:rsidRPr="00A24F91">
              <w:rPr>
                <w:rFonts w:ascii="Times New Roman" w:hAnsi="Times New Roman" w:cs="Times New Roman"/>
                <w:color w:val="000000"/>
                <w:sz w:val="24"/>
                <w:szCs w:val="24"/>
                <w:highlight w:val="yellow"/>
              </w:rPr>
              <w:t>-Renforcer et superviser  170 relais communautaires et 96 leaders des organisations à base communautaire</w:t>
            </w:r>
            <w:r w:rsidR="002A5136" w:rsidRPr="00A24F91">
              <w:rPr>
                <w:rFonts w:ascii="Times New Roman" w:hAnsi="Times New Roman" w:cs="Times New Roman"/>
                <w:color w:val="000000"/>
                <w:sz w:val="24"/>
                <w:szCs w:val="24"/>
                <w:highlight w:val="yellow"/>
              </w:rPr>
              <w:t xml:space="preserve"> </w:t>
            </w:r>
            <w:r w:rsidRPr="00A24F91">
              <w:rPr>
                <w:rFonts w:ascii="Times New Roman" w:hAnsi="Times New Roman" w:cs="Times New Roman"/>
                <w:color w:val="000000"/>
                <w:sz w:val="24"/>
                <w:szCs w:val="24"/>
                <w:highlight w:val="yellow"/>
              </w:rPr>
              <w:t>;</w:t>
            </w:r>
          </w:p>
          <w:p w:rsidR="00FD7808" w:rsidRPr="00975484" w:rsidRDefault="00FD7808" w:rsidP="00FD7808">
            <w:pPr>
              <w:jc w:val="both"/>
              <w:rPr>
                <w:rFonts w:ascii="Times New Roman" w:hAnsi="Times New Roman" w:cs="Times New Roman"/>
                <w:color w:val="000000"/>
                <w:sz w:val="24"/>
                <w:szCs w:val="24"/>
              </w:rPr>
            </w:pPr>
            <w:r w:rsidRPr="00A24F91">
              <w:rPr>
                <w:rFonts w:ascii="Times New Roman" w:hAnsi="Times New Roman" w:cs="Times New Roman"/>
                <w:color w:val="000000"/>
                <w:sz w:val="24"/>
                <w:szCs w:val="24"/>
                <w:highlight w:val="yellow"/>
              </w:rPr>
              <w:lastRenderedPageBreak/>
              <w:t xml:space="preserve">-Elaborer et valider 33 rapports mensuels </w:t>
            </w:r>
            <w:r w:rsidR="00B84DD0" w:rsidRPr="00A24F91">
              <w:rPr>
                <w:rFonts w:ascii="Times New Roman" w:hAnsi="Times New Roman" w:cs="Times New Roman"/>
                <w:color w:val="000000"/>
                <w:sz w:val="24"/>
                <w:szCs w:val="24"/>
                <w:highlight w:val="yellow"/>
              </w:rPr>
              <w:t>par la hiérarchie.</w:t>
            </w:r>
          </w:p>
          <w:p w:rsidR="00040709" w:rsidRPr="00E37972" w:rsidRDefault="00793CB8" w:rsidP="00FD00B3">
            <w:pPr>
              <w:jc w:val="both"/>
              <w:textAlignment w:val="baseline"/>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tc>
      </w:tr>
    </w:tbl>
    <w:p w:rsidR="004159B8" w:rsidRPr="002D6217" w:rsidRDefault="004159B8" w:rsidP="004159B8">
      <w:pPr>
        <w:pStyle w:val="Default"/>
        <w:jc w:val="both"/>
        <w:rPr>
          <w:sz w:val="23"/>
          <w:szCs w:val="23"/>
        </w:rPr>
      </w:pPr>
    </w:p>
    <w:p w:rsidR="004159B8" w:rsidRDefault="004159B8" w:rsidP="004159B8">
      <w:pPr>
        <w:pStyle w:val="Default"/>
        <w:rPr>
          <w:sz w:val="23"/>
          <w:szCs w:val="23"/>
        </w:rPr>
      </w:pPr>
      <w:r>
        <w:rPr>
          <w:b/>
          <w:bCs/>
          <w:sz w:val="23"/>
          <w:szCs w:val="23"/>
        </w:rPr>
        <w:t xml:space="preserve">12 Attestation : </w:t>
      </w:r>
    </w:p>
    <w:p w:rsidR="004159B8" w:rsidRDefault="004159B8" w:rsidP="004159B8">
      <w:pPr>
        <w:pStyle w:val="Default"/>
        <w:jc w:val="both"/>
        <w:rPr>
          <w:iCs/>
          <w:sz w:val="23"/>
          <w:szCs w:val="23"/>
        </w:rPr>
      </w:pPr>
      <w:r>
        <w:rPr>
          <w:sz w:val="23"/>
          <w:szCs w:val="23"/>
        </w:rPr>
        <w:t>Je, soussigné, certifie, en toute conscience, que les renseignements ci-dessus rendent fidèlement compte de ma situation, de mes qualifications et de mon expérience. J’accepte que toute déclaration volontairement erronée puisse entraîner mon exclusion, ou mon renvoi si j’ai été engagé. Je confirme q</w:t>
      </w:r>
      <w:r w:rsidR="002F7991">
        <w:rPr>
          <w:sz w:val="23"/>
          <w:szCs w:val="23"/>
        </w:rPr>
        <w:t xml:space="preserve">ue j’ai donné accord au </w:t>
      </w:r>
      <w:r w:rsidR="002F7991" w:rsidRPr="00E04476">
        <w:rPr>
          <w:bCs/>
          <w:sz w:val="23"/>
          <w:szCs w:val="23"/>
        </w:rPr>
        <w:t>Centre Africain de Formation pour le Développement</w:t>
      </w:r>
      <w:r w:rsidR="002F7991" w:rsidRPr="00E04476">
        <w:rPr>
          <w:b/>
          <w:bCs/>
          <w:sz w:val="23"/>
          <w:szCs w:val="23"/>
        </w:rPr>
        <w:t xml:space="preserve">  (</w:t>
      </w:r>
      <w:r w:rsidR="002F7991" w:rsidRPr="00E04476">
        <w:rPr>
          <w:bCs/>
          <w:sz w:val="23"/>
          <w:szCs w:val="23"/>
        </w:rPr>
        <w:t>CENAFOD)</w:t>
      </w:r>
      <w:r>
        <w:rPr>
          <w:i/>
          <w:iCs/>
          <w:sz w:val="23"/>
          <w:szCs w:val="23"/>
        </w:rPr>
        <w:t xml:space="preserve"> </w:t>
      </w:r>
      <w:r>
        <w:rPr>
          <w:sz w:val="23"/>
          <w:szCs w:val="23"/>
        </w:rPr>
        <w:t xml:space="preserve">afin de proposer ma candidature pour la mission </w:t>
      </w:r>
      <w:r w:rsidR="007F654B">
        <w:rPr>
          <w:sz w:val="23"/>
          <w:szCs w:val="23"/>
        </w:rPr>
        <w:t xml:space="preserve">de </w:t>
      </w:r>
      <w:r w:rsidR="007F654B">
        <w:t>Coordonnateur/</w:t>
      </w:r>
      <w:r w:rsidR="007F654B" w:rsidRPr="00220DB5">
        <w:rPr>
          <w:color w:val="auto"/>
        </w:rPr>
        <w:t xml:space="preserve"> </w:t>
      </w:r>
      <w:r w:rsidR="007F654B" w:rsidRPr="00220DB5">
        <w:t>Gestionnaire du projet</w:t>
      </w:r>
      <w:r w:rsidR="00C24440">
        <w:rPr>
          <w:iCs/>
          <w:sz w:val="23"/>
          <w:szCs w:val="23"/>
        </w:rPr>
        <w:t>.</w:t>
      </w:r>
    </w:p>
    <w:p w:rsidR="000220E9" w:rsidRDefault="000220E9" w:rsidP="004159B8">
      <w:pPr>
        <w:pStyle w:val="Default"/>
        <w:jc w:val="both"/>
        <w:rPr>
          <w:iCs/>
          <w:sz w:val="23"/>
          <w:szCs w:val="23"/>
        </w:rPr>
      </w:pPr>
    </w:p>
    <w:p w:rsidR="000220E9" w:rsidRDefault="000220E9" w:rsidP="004159B8">
      <w:pPr>
        <w:pStyle w:val="Default"/>
        <w:jc w:val="both"/>
        <w:rPr>
          <w:sz w:val="23"/>
          <w:szCs w:val="23"/>
        </w:rPr>
      </w:pPr>
    </w:p>
    <w:p w:rsidR="000220E9" w:rsidRDefault="000220E9" w:rsidP="000220E9">
      <w:pPr>
        <w:pStyle w:val="Default"/>
        <w:rPr>
          <w:sz w:val="23"/>
          <w:szCs w:val="23"/>
        </w:rPr>
      </w:pPr>
      <w:r>
        <w:rPr>
          <w:sz w:val="23"/>
          <w:szCs w:val="23"/>
        </w:rPr>
        <w:t xml:space="preserve">                                                                                                  </w:t>
      </w:r>
    </w:p>
    <w:p w:rsidR="000220E9" w:rsidRDefault="002D6217" w:rsidP="000220E9">
      <w:pPr>
        <w:pStyle w:val="Default"/>
        <w:rPr>
          <w:sz w:val="23"/>
          <w:szCs w:val="23"/>
        </w:rPr>
      </w:pPr>
      <w:r>
        <w:rPr>
          <w:noProof/>
          <w:lang w:eastAsia="fr-FR"/>
        </w:rPr>
        <w:t xml:space="preserve">          </w:t>
      </w:r>
      <w:r w:rsidRPr="00643DFD">
        <w:rPr>
          <w:noProof/>
          <w:shd w:val="clear" w:color="auto" w:fill="FFFF00"/>
          <w:lang w:eastAsia="fr-FR"/>
        </w:rPr>
        <w:t>Signature du candidat</w:t>
      </w:r>
      <w:r w:rsidR="000220E9">
        <w:rPr>
          <w:i/>
          <w:iCs/>
          <w:sz w:val="20"/>
          <w:szCs w:val="20"/>
        </w:rPr>
        <w:t xml:space="preserve">                                                                                                         </w:t>
      </w:r>
    </w:p>
    <w:p w:rsidR="000220E9" w:rsidRPr="00415D32" w:rsidRDefault="00415D32" w:rsidP="000220E9">
      <w:pPr>
        <w:pStyle w:val="Default"/>
        <w:pBdr>
          <w:bottom w:val="single" w:sz="4" w:space="1" w:color="auto"/>
        </w:pBdr>
        <w:rPr>
          <w:i/>
          <w:iCs/>
        </w:rPr>
      </w:pPr>
      <w:r>
        <w:rPr>
          <w:i/>
          <w:iCs/>
        </w:rPr>
        <w:t xml:space="preserve">                                                                                     </w:t>
      </w:r>
      <w:r w:rsidRPr="00A24F91">
        <w:rPr>
          <w:i/>
          <w:iCs/>
          <w:sz w:val="28"/>
          <w:highlight w:val="yellow"/>
        </w:rPr>
        <w:t>16 juillet 2024</w:t>
      </w:r>
      <w:r w:rsidRPr="00415D32">
        <w:rPr>
          <w:szCs w:val="23"/>
        </w:rPr>
        <w:t xml:space="preserve">  </w:t>
      </w:r>
      <w:r w:rsidRPr="00415D32">
        <w:rPr>
          <w:sz w:val="23"/>
          <w:szCs w:val="23"/>
        </w:rPr>
        <w:t xml:space="preserve">                                                                                   </w:t>
      </w:r>
    </w:p>
    <w:p w:rsidR="004159B8" w:rsidRDefault="004159B8" w:rsidP="004159B8">
      <w:pPr>
        <w:pStyle w:val="Default"/>
        <w:rPr>
          <w:sz w:val="23"/>
          <w:szCs w:val="23"/>
        </w:rPr>
      </w:pPr>
    </w:p>
    <w:p w:rsidR="000220E9" w:rsidRDefault="000220E9" w:rsidP="004159B8">
      <w:pPr>
        <w:pStyle w:val="Default"/>
        <w:rPr>
          <w:sz w:val="23"/>
          <w:szCs w:val="23"/>
        </w:rPr>
      </w:pPr>
      <w:bookmarkStart w:id="0" w:name="_GoBack"/>
      <w:bookmarkEnd w:id="0"/>
    </w:p>
    <w:p w:rsidR="000220E9" w:rsidRDefault="000220E9" w:rsidP="000220E9">
      <w:pPr>
        <w:pStyle w:val="Default"/>
        <w:pBdr>
          <w:bottom w:val="single" w:sz="4" w:space="1" w:color="auto"/>
        </w:pBdr>
        <w:rPr>
          <w:sz w:val="23"/>
          <w:szCs w:val="23"/>
        </w:rPr>
      </w:pPr>
      <w:r w:rsidRPr="000220E9">
        <w:rPr>
          <w:sz w:val="28"/>
        </w:rPr>
        <w:t>Amadou SYLLA</w:t>
      </w:r>
      <w:r w:rsidRPr="000F0E7E">
        <w:tab/>
      </w:r>
    </w:p>
    <w:p w:rsidR="004159B8" w:rsidRPr="000220E9" w:rsidRDefault="000220E9" w:rsidP="004159B8">
      <w:pPr>
        <w:pStyle w:val="Default"/>
        <w:rPr>
          <w:sz w:val="20"/>
          <w:szCs w:val="20"/>
        </w:rPr>
      </w:pPr>
      <w:r>
        <w:rPr>
          <w:i/>
          <w:iCs/>
          <w:sz w:val="20"/>
          <w:szCs w:val="20"/>
        </w:rPr>
        <w:t xml:space="preserve"> </w:t>
      </w:r>
      <w:r w:rsidR="004159B8">
        <w:rPr>
          <w:sz w:val="23"/>
          <w:szCs w:val="23"/>
        </w:rPr>
        <w:t xml:space="preserve">Nom et signature du représentant habilité : </w:t>
      </w:r>
    </w:p>
    <w:p w:rsidR="000220E9" w:rsidRDefault="000220E9" w:rsidP="004159B8">
      <w:pPr>
        <w:pStyle w:val="Default"/>
        <w:jc w:val="both"/>
        <w:rPr>
          <w:sz w:val="23"/>
          <w:szCs w:val="23"/>
        </w:rPr>
      </w:pPr>
    </w:p>
    <w:p w:rsidR="004159B8" w:rsidRPr="0021492C" w:rsidRDefault="004159B8" w:rsidP="004159B8">
      <w:pPr>
        <w:pStyle w:val="Default"/>
        <w:jc w:val="both"/>
        <w:rPr>
          <w:sz w:val="23"/>
          <w:szCs w:val="23"/>
        </w:rPr>
      </w:pPr>
      <w:r w:rsidRPr="0021492C">
        <w:rPr>
          <w:sz w:val="23"/>
          <w:szCs w:val="23"/>
        </w:rPr>
        <w:t>Joindre une copie certifiée conforme de la pièce d’identité du candidat proposé, ainsi que les copies de qualifications académiques et certificats professionnels.</w:t>
      </w:r>
    </w:p>
    <w:p w:rsidR="004159B8" w:rsidRDefault="004159B8" w:rsidP="004159B8"/>
    <w:p w:rsidR="004159B8" w:rsidRDefault="004159B8" w:rsidP="004159B8"/>
    <w:p w:rsidR="00C124E3" w:rsidRDefault="000220E9" w:rsidP="004159B8">
      <w:r>
        <w:t xml:space="preserve"> </w:t>
      </w:r>
    </w:p>
    <w:sectPr w:rsidR="00C12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B3358C"/>
    <w:multiLevelType w:val="hybridMultilevel"/>
    <w:tmpl w:val="0E0DA32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CFE051D"/>
    <w:multiLevelType w:val="hybridMultilevel"/>
    <w:tmpl w:val="FC407B4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30C5671"/>
    <w:multiLevelType w:val="hybridMultilevel"/>
    <w:tmpl w:val="ECCAAB3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BA243B2"/>
    <w:multiLevelType w:val="hybridMultilevel"/>
    <w:tmpl w:val="9828B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D44AC3"/>
    <w:multiLevelType w:val="hybridMultilevel"/>
    <w:tmpl w:val="D62CE4B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6EA270D"/>
    <w:multiLevelType w:val="hybridMultilevel"/>
    <w:tmpl w:val="20F3634A"/>
    <w:lvl w:ilvl="0" w:tplc="FFFFFFFF">
      <w:start w:val="1"/>
      <w:numFmt w:val="ideographDigital"/>
      <w:lvlText w:val=""/>
      <w:lvlJc w:val="left"/>
    </w:lvl>
    <w:lvl w:ilvl="1" w:tplc="42F6922E">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8CD0B8D"/>
    <w:multiLevelType w:val="hybridMultilevel"/>
    <w:tmpl w:val="C028788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nsid w:val="2AEF3AFB"/>
    <w:multiLevelType w:val="hybridMultilevel"/>
    <w:tmpl w:val="EBDA9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BA7713"/>
    <w:multiLevelType w:val="hybridMultilevel"/>
    <w:tmpl w:val="3ED603FE"/>
    <w:lvl w:ilvl="0" w:tplc="2000000D">
      <w:start w:val="1"/>
      <w:numFmt w:val="bullet"/>
      <w:lvlText w:val=""/>
      <w:lvlJc w:val="left"/>
      <w:pPr>
        <w:ind w:left="360" w:hanging="360"/>
      </w:pPr>
      <w:rPr>
        <w:rFonts w:ascii="Wingdings" w:hAnsi="Wingdings" w:hint="default"/>
      </w:rPr>
    </w:lvl>
    <w:lvl w:ilvl="1" w:tplc="2000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nsid w:val="321C2000"/>
    <w:multiLevelType w:val="hybridMultilevel"/>
    <w:tmpl w:val="C7CEBEA8"/>
    <w:lvl w:ilvl="0" w:tplc="040C000D">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nsid w:val="374D50E5"/>
    <w:multiLevelType w:val="hybridMultilevel"/>
    <w:tmpl w:val="E1A6185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9661FF5"/>
    <w:multiLevelType w:val="hybridMultilevel"/>
    <w:tmpl w:val="4BB02612"/>
    <w:lvl w:ilvl="0" w:tplc="040C0005">
      <w:start w:val="1"/>
      <w:numFmt w:val="bullet"/>
      <w:lvlText w:val=""/>
      <w:lvlJc w:val="left"/>
      <w:pPr>
        <w:ind w:left="360" w:hanging="360"/>
      </w:pPr>
      <w:rPr>
        <w:rFonts w:ascii="Wingdings" w:hAnsi="Wingdings" w:hint="default"/>
      </w:rPr>
    </w:lvl>
    <w:lvl w:ilvl="1" w:tplc="2000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nsid w:val="4DE05213"/>
    <w:multiLevelType w:val="hybridMultilevel"/>
    <w:tmpl w:val="B1CA0D7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500231E1"/>
    <w:multiLevelType w:val="hybridMultilevel"/>
    <w:tmpl w:val="762AC0F0"/>
    <w:lvl w:ilvl="0" w:tplc="19AA0B6C">
      <w:start w:val="1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38A1A65"/>
    <w:multiLevelType w:val="hybridMultilevel"/>
    <w:tmpl w:val="743C9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4237F4C"/>
    <w:multiLevelType w:val="hybridMultilevel"/>
    <w:tmpl w:val="6F2C685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757C52E9"/>
    <w:multiLevelType w:val="hybridMultilevel"/>
    <w:tmpl w:val="61A28B9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5B146FB"/>
    <w:multiLevelType w:val="hybridMultilevel"/>
    <w:tmpl w:val="88CEE452"/>
    <w:lvl w:ilvl="0" w:tplc="2000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7D3A69D7"/>
    <w:multiLevelType w:val="hybridMultilevel"/>
    <w:tmpl w:val="F61E86F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16"/>
  </w:num>
  <w:num w:numId="3">
    <w:abstractNumId w:val="5"/>
  </w:num>
  <w:num w:numId="4">
    <w:abstractNumId w:val="0"/>
  </w:num>
  <w:num w:numId="5">
    <w:abstractNumId w:val="17"/>
  </w:num>
  <w:num w:numId="6">
    <w:abstractNumId w:val="18"/>
  </w:num>
  <w:num w:numId="7">
    <w:abstractNumId w:val="10"/>
  </w:num>
  <w:num w:numId="8">
    <w:abstractNumId w:val="15"/>
  </w:num>
  <w:num w:numId="9">
    <w:abstractNumId w:val="8"/>
  </w:num>
  <w:num w:numId="10">
    <w:abstractNumId w:val="11"/>
  </w:num>
  <w:num w:numId="11">
    <w:abstractNumId w:val="6"/>
  </w:num>
  <w:num w:numId="12">
    <w:abstractNumId w:val="9"/>
  </w:num>
  <w:num w:numId="13">
    <w:abstractNumId w:val="12"/>
  </w:num>
  <w:num w:numId="14">
    <w:abstractNumId w:val="13"/>
  </w:num>
  <w:num w:numId="15">
    <w:abstractNumId w:val="2"/>
  </w:num>
  <w:num w:numId="16">
    <w:abstractNumId w:val="4"/>
  </w:num>
  <w:num w:numId="17">
    <w:abstractNumId w:val="14"/>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B8"/>
    <w:rsid w:val="000027AD"/>
    <w:rsid w:val="00004C96"/>
    <w:rsid w:val="00005BA9"/>
    <w:rsid w:val="00007E58"/>
    <w:rsid w:val="00010A40"/>
    <w:rsid w:val="000205D4"/>
    <w:rsid w:val="000220E9"/>
    <w:rsid w:val="00040709"/>
    <w:rsid w:val="0004079A"/>
    <w:rsid w:val="00061B6A"/>
    <w:rsid w:val="0006378D"/>
    <w:rsid w:val="000662AD"/>
    <w:rsid w:val="00074E35"/>
    <w:rsid w:val="000825F5"/>
    <w:rsid w:val="000833AB"/>
    <w:rsid w:val="000A31C5"/>
    <w:rsid w:val="000A6184"/>
    <w:rsid w:val="000A6E1B"/>
    <w:rsid w:val="000B6BE2"/>
    <w:rsid w:val="000B7AB7"/>
    <w:rsid w:val="000C17A1"/>
    <w:rsid w:val="000D1284"/>
    <w:rsid w:val="000D5623"/>
    <w:rsid w:val="000E475F"/>
    <w:rsid w:val="000E4E86"/>
    <w:rsid w:val="000F68A2"/>
    <w:rsid w:val="001043BC"/>
    <w:rsid w:val="00104419"/>
    <w:rsid w:val="001074EC"/>
    <w:rsid w:val="0010757F"/>
    <w:rsid w:val="00114911"/>
    <w:rsid w:val="00124D35"/>
    <w:rsid w:val="00133DFF"/>
    <w:rsid w:val="001427D6"/>
    <w:rsid w:val="001468BD"/>
    <w:rsid w:val="001528A2"/>
    <w:rsid w:val="00157B09"/>
    <w:rsid w:val="001636EF"/>
    <w:rsid w:val="001742B0"/>
    <w:rsid w:val="00185EC8"/>
    <w:rsid w:val="00194D9D"/>
    <w:rsid w:val="00195D66"/>
    <w:rsid w:val="001A4569"/>
    <w:rsid w:val="001C695A"/>
    <w:rsid w:val="001D35CD"/>
    <w:rsid w:val="001E6AF4"/>
    <w:rsid w:val="001F64B0"/>
    <w:rsid w:val="001F6D1B"/>
    <w:rsid w:val="0021044E"/>
    <w:rsid w:val="00212845"/>
    <w:rsid w:val="00221D8F"/>
    <w:rsid w:val="00237A54"/>
    <w:rsid w:val="00253A56"/>
    <w:rsid w:val="00285E38"/>
    <w:rsid w:val="002A4C19"/>
    <w:rsid w:val="002A5136"/>
    <w:rsid w:val="002A6608"/>
    <w:rsid w:val="002A7CA9"/>
    <w:rsid w:val="002B3951"/>
    <w:rsid w:val="002B66D2"/>
    <w:rsid w:val="002C2D9C"/>
    <w:rsid w:val="002D5A72"/>
    <w:rsid w:val="002D6217"/>
    <w:rsid w:val="002F63D7"/>
    <w:rsid w:val="002F7991"/>
    <w:rsid w:val="00303C33"/>
    <w:rsid w:val="00306112"/>
    <w:rsid w:val="0032126C"/>
    <w:rsid w:val="00323A3D"/>
    <w:rsid w:val="00355F93"/>
    <w:rsid w:val="00371343"/>
    <w:rsid w:val="00390270"/>
    <w:rsid w:val="00397FF4"/>
    <w:rsid w:val="003A10E6"/>
    <w:rsid w:val="003A2D44"/>
    <w:rsid w:val="003A3192"/>
    <w:rsid w:val="003B369E"/>
    <w:rsid w:val="003C0775"/>
    <w:rsid w:val="003D2687"/>
    <w:rsid w:val="003E6BBC"/>
    <w:rsid w:val="004159B8"/>
    <w:rsid w:val="00415D32"/>
    <w:rsid w:val="00421611"/>
    <w:rsid w:val="00430D8D"/>
    <w:rsid w:val="00437645"/>
    <w:rsid w:val="004413AC"/>
    <w:rsid w:val="0049087A"/>
    <w:rsid w:val="00495F71"/>
    <w:rsid w:val="004B5230"/>
    <w:rsid w:val="004C0ED6"/>
    <w:rsid w:val="004D0CC7"/>
    <w:rsid w:val="004D1776"/>
    <w:rsid w:val="004D2522"/>
    <w:rsid w:val="004E2E32"/>
    <w:rsid w:val="004F4337"/>
    <w:rsid w:val="004F4631"/>
    <w:rsid w:val="00506B85"/>
    <w:rsid w:val="005112FE"/>
    <w:rsid w:val="00530AD5"/>
    <w:rsid w:val="00541C54"/>
    <w:rsid w:val="005452DD"/>
    <w:rsid w:val="00551162"/>
    <w:rsid w:val="00556D67"/>
    <w:rsid w:val="00563C8C"/>
    <w:rsid w:val="005643A6"/>
    <w:rsid w:val="00570EBF"/>
    <w:rsid w:val="005C5336"/>
    <w:rsid w:val="005C7176"/>
    <w:rsid w:val="005D3D9B"/>
    <w:rsid w:val="005D4A43"/>
    <w:rsid w:val="005D5C11"/>
    <w:rsid w:val="005F1357"/>
    <w:rsid w:val="005F1FBE"/>
    <w:rsid w:val="00611799"/>
    <w:rsid w:val="00621DC1"/>
    <w:rsid w:val="00632FE1"/>
    <w:rsid w:val="00642548"/>
    <w:rsid w:val="00643D21"/>
    <w:rsid w:val="00643DFD"/>
    <w:rsid w:val="0064766D"/>
    <w:rsid w:val="00664EB2"/>
    <w:rsid w:val="006805EF"/>
    <w:rsid w:val="006866EF"/>
    <w:rsid w:val="006916F7"/>
    <w:rsid w:val="006A2912"/>
    <w:rsid w:val="006B5392"/>
    <w:rsid w:val="006B6690"/>
    <w:rsid w:val="006C2A3A"/>
    <w:rsid w:val="006C6F09"/>
    <w:rsid w:val="006D1916"/>
    <w:rsid w:val="006D255B"/>
    <w:rsid w:val="006E4A3F"/>
    <w:rsid w:val="006E5763"/>
    <w:rsid w:val="006F0C81"/>
    <w:rsid w:val="007177E6"/>
    <w:rsid w:val="0074419B"/>
    <w:rsid w:val="0076183B"/>
    <w:rsid w:val="0079159D"/>
    <w:rsid w:val="007937F5"/>
    <w:rsid w:val="00793CB8"/>
    <w:rsid w:val="007B06AC"/>
    <w:rsid w:val="007C2916"/>
    <w:rsid w:val="007C605E"/>
    <w:rsid w:val="007E0C03"/>
    <w:rsid w:val="007E4695"/>
    <w:rsid w:val="007F654B"/>
    <w:rsid w:val="00803339"/>
    <w:rsid w:val="00813202"/>
    <w:rsid w:val="0081750D"/>
    <w:rsid w:val="00821BA8"/>
    <w:rsid w:val="00827595"/>
    <w:rsid w:val="00833A14"/>
    <w:rsid w:val="00835464"/>
    <w:rsid w:val="00837964"/>
    <w:rsid w:val="0084468D"/>
    <w:rsid w:val="008468F1"/>
    <w:rsid w:val="00855C05"/>
    <w:rsid w:val="0086231E"/>
    <w:rsid w:val="00864A2A"/>
    <w:rsid w:val="00865F94"/>
    <w:rsid w:val="00873AE7"/>
    <w:rsid w:val="008B6893"/>
    <w:rsid w:val="008C06E1"/>
    <w:rsid w:val="008C2D51"/>
    <w:rsid w:val="008C686B"/>
    <w:rsid w:val="008C7966"/>
    <w:rsid w:val="008D57A0"/>
    <w:rsid w:val="008E68EC"/>
    <w:rsid w:val="008F0575"/>
    <w:rsid w:val="00904382"/>
    <w:rsid w:val="00924F7A"/>
    <w:rsid w:val="009462CE"/>
    <w:rsid w:val="00954CD0"/>
    <w:rsid w:val="00963FC0"/>
    <w:rsid w:val="00964F95"/>
    <w:rsid w:val="009712ED"/>
    <w:rsid w:val="00975484"/>
    <w:rsid w:val="00975AC6"/>
    <w:rsid w:val="009901EF"/>
    <w:rsid w:val="009A1EAD"/>
    <w:rsid w:val="009C37B9"/>
    <w:rsid w:val="009D27DB"/>
    <w:rsid w:val="009D49AF"/>
    <w:rsid w:val="009E39E5"/>
    <w:rsid w:val="009F6C3B"/>
    <w:rsid w:val="00A11811"/>
    <w:rsid w:val="00A13A13"/>
    <w:rsid w:val="00A14A9B"/>
    <w:rsid w:val="00A20BAA"/>
    <w:rsid w:val="00A2483B"/>
    <w:rsid w:val="00A24F91"/>
    <w:rsid w:val="00A25D88"/>
    <w:rsid w:val="00A53AA5"/>
    <w:rsid w:val="00A5472A"/>
    <w:rsid w:val="00A623A5"/>
    <w:rsid w:val="00A75CE7"/>
    <w:rsid w:val="00A80D5C"/>
    <w:rsid w:val="00A811A1"/>
    <w:rsid w:val="00A87151"/>
    <w:rsid w:val="00AA3420"/>
    <w:rsid w:val="00AB56B8"/>
    <w:rsid w:val="00AD254F"/>
    <w:rsid w:val="00AF1C75"/>
    <w:rsid w:val="00B1215A"/>
    <w:rsid w:val="00B26736"/>
    <w:rsid w:val="00B61393"/>
    <w:rsid w:val="00B678B7"/>
    <w:rsid w:val="00B7622B"/>
    <w:rsid w:val="00B77B3B"/>
    <w:rsid w:val="00B77DBF"/>
    <w:rsid w:val="00B83CC3"/>
    <w:rsid w:val="00B84DD0"/>
    <w:rsid w:val="00B854B2"/>
    <w:rsid w:val="00B87CB8"/>
    <w:rsid w:val="00B91C88"/>
    <w:rsid w:val="00BC68B5"/>
    <w:rsid w:val="00BD095B"/>
    <w:rsid w:val="00C03A1B"/>
    <w:rsid w:val="00C03B67"/>
    <w:rsid w:val="00C12220"/>
    <w:rsid w:val="00C124E3"/>
    <w:rsid w:val="00C14882"/>
    <w:rsid w:val="00C2183F"/>
    <w:rsid w:val="00C24440"/>
    <w:rsid w:val="00C41634"/>
    <w:rsid w:val="00C432F1"/>
    <w:rsid w:val="00C55552"/>
    <w:rsid w:val="00C556CB"/>
    <w:rsid w:val="00C7125F"/>
    <w:rsid w:val="00C75630"/>
    <w:rsid w:val="00C914BD"/>
    <w:rsid w:val="00C93EBC"/>
    <w:rsid w:val="00CA66D2"/>
    <w:rsid w:val="00CB4F5E"/>
    <w:rsid w:val="00CC0D0A"/>
    <w:rsid w:val="00CC6124"/>
    <w:rsid w:val="00CD3A23"/>
    <w:rsid w:val="00CD57B5"/>
    <w:rsid w:val="00D03E53"/>
    <w:rsid w:val="00D06995"/>
    <w:rsid w:val="00D316BA"/>
    <w:rsid w:val="00D42467"/>
    <w:rsid w:val="00D54379"/>
    <w:rsid w:val="00D562EF"/>
    <w:rsid w:val="00D70E48"/>
    <w:rsid w:val="00D8720D"/>
    <w:rsid w:val="00D954BF"/>
    <w:rsid w:val="00DA3869"/>
    <w:rsid w:val="00DA4957"/>
    <w:rsid w:val="00DB59CE"/>
    <w:rsid w:val="00DB7730"/>
    <w:rsid w:val="00DC0D10"/>
    <w:rsid w:val="00DC4634"/>
    <w:rsid w:val="00DD0118"/>
    <w:rsid w:val="00DD23D1"/>
    <w:rsid w:val="00DD40D4"/>
    <w:rsid w:val="00DE2E8E"/>
    <w:rsid w:val="00DE50EE"/>
    <w:rsid w:val="00DF13D1"/>
    <w:rsid w:val="00DF5856"/>
    <w:rsid w:val="00E03558"/>
    <w:rsid w:val="00E04476"/>
    <w:rsid w:val="00E12411"/>
    <w:rsid w:val="00E225A5"/>
    <w:rsid w:val="00E312DD"/>
    <w:rsid w:val="00E37972"/>
    <w:rsid w:val="00E46FD6"/>
    <w:rsid w:val="00E622FB"/>
    <w:rsid w:val="00E9132E"/>
    <w:rsid w:val="00E94CF9"/>
    <w:rsid w:val="00E95A1E"/>
    <w:rsid w:val="00EE1668"/>
    <w:rsid w:val="00EE35C4"/>
    <w:rsid w:val="00EE3882"/>
    <w:rsid w:val="00EE4184"/>
    <w:rsid w:val="00EF1AEF"/>
    <w:rsid w:val="00EF52E8"/>
    <w:rsid w:val="00EF77A0"/>
    <w:rsid w:val="00EF78CF"/>
    <w:rsid w:val="00F012AB"/>
    <w:rsid w:val="00F038AE"/>
    <w:rsid w:val="00F30F1E"/>
    <w:rsid w:val="00F34306"/>
    <w:rsid w:val="00F4410A"/>
    <w:rsid w:val="00F5054E"/>
    <w:rsid w:val="00F517EF"/>
    <w:rsid w:val="00F7720E"/>
    <w:rsid w:val="00F82060"/>
    <w:rsid w:val="00F93F51"/>
    <w:rsid w:val="00F94109"/>
    <w:rsid w:val="00FA3176"/>
    <w:rsid w:val="00FA75A8"/>
    <w:rsid w:val="00FB063A"/>
    <w:rsid w:val="00FB1ABF"/>
    <w:rsid w:val="00FB4C7B"/>
    <w:rsid w:val="00FC0384"/>
    <w:rsid w:val="00FC2CF9"/>
    <w:rsid w:val="00FC329D"/>
    <w:rsid w:val="00FD0262"/>
    <w:rsid w:val="00FD4509"/>
    <w:rsid w:val="00FD5655"/>
    <w:rsid w:val="00FD6C4B"/>
    <w:rsid w:val="00FD7808"/>
    <w:rsid w:val="00FF15BB"/>
    <w:rsid w:val="00FF50FD"/>
    <w:rsid w:val="00FF73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14FAE-1639-4ED4-9F05-1E622D87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159B8"/>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415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First Level Outline,First Level OutlineCxSpLast,RM1,List Paragraph (numbered (a)),References,Bullets"/>
    <w:basedOn w:val="Normal"/>
    <w:link w:val="ParagraphedelisteCar"/>
    <w:qFormat/>
    <w:rsid w:val="003D2687"/>
    <w:pPr>
      <w:ind w:left="720"/>
      <w:contextualSpacing/>
    </w:pPr>
    <w:rPr>
      <w:kern w:val="2"/>
      <w:lang w:val="en-US"/>
    </w:rPr>
  </w:style>
  <w:style w:type="paragraph" w:customStyle="1" w:styleId="Style11">
    <w:name w:val="Style11"/>
    <w:basedOn w:val="Normal"/>
    <w:link w:val="Style11Char"/>
    <w:qFormat/>
    <w:rsid w:val="004F4337"/>
    <w:pPr>
      <w:spacing w:after="0" w:line="240" w:lineRule="auto"/>
      <w:ind w:left="360"/>
      <w:jc w:val="center"/>
    </w:pPr>
    <w:rPr>
      <w:rFonts w:ascii="Times New Roman Bold" w:eastAsia="Times New Roman" w:hAnsi="Times New Roman Bold" w:cs="Times New Roman"/>
      <w:b/>
      <w:smallCaps/>
      <w:sz w:val="28"/>
      <w:szCs w:val="28"/>
      <w:lang w:eastAsia="zh-CN"/>
    </w:rPr>
  </w:style>
  <w:style w:type="character" w:customStyle="1" w:styleId="Style11Char">
    <w:name w:val="Style11 Char"/>
    <w:link w:val="Style11"/>
    <w:rsid w:val="004F4337"/>
    <w:rPr>
      <w:rFonts w:ascii="Times New Roman Bold" w:eastAsia="Times New Roman" w:hAnsi="Times New Roman Bold" w:cs="Times New Roman"/>
      <w:b/>
      <w:smallCaps/>
      <w:sz w:val="28"/>
      <w:szCs w:val="28"/>
      <w:lang w:eastAsia="zh-CN"/>
    </w:rPr>
  </w:style>
  <w:style w:type="character" w:styleId="Lienhypertexte">
    <w:name w:val="Hyperlink"/>
    <w:basedOn w:val="Policepardfaut"/>
    <w:uiPriority w:val="99"/>
    <w:unhideWhenUsed/>
    <w:rsid w:val="004F4337"/>
    <w:rPr>
      <w:color w:val="0563C1" w:themeColor="hyperlink"/>
      <w:u w:val="single"/>
    </w:rPr>
  </w:style>
  <w:style w:type="paragraph" w:styleId="Sansinterligne">
    <w:name w:val="No Spacing"/>
    <w:uiPriority w:val="1"/>
    <w:qFormat/>
    <w:rsid w:val="00074E35"/>
    <w:pPr>
      <w:spacing w:after="0" w:line="240" w:lineRule="auto"/>
    </w:pPr>
  </w:style>
  <w:style w:type="character" w:customStyle="1" w:styleId="ParagraphedelisteCar">
    <w:name w:val="Paragraphe de liste Car"/>
    <w:aliases w:val="First Level Outline Car,First Level OutlineCxSpLast Car,RM1 Car,List Paragraph (numbered (a)) Car,References Car,Bullets Car"/>
    <w:link w:val="Paragraphedeliste"/>
    <w:locked/>
    <w:rsid w:val="000A31C5"/>
    <w:rPr>
      <w:kern w:val="2"/>
      <w:lang w:val="en-US"/>
    </w:rPr>
  </w:style>
  <w:style w:type="paragraph" w:customStyle="1" w:styleId="Centr">
    <w:name w:val="Centré"/>
    <w:basedOn w:val="Normal"/>
    <w:next w:val="Normal"/>
    <w:rsid w:val="005643A6"/>
    <w:pPr>
      <w:spacing w:before="20" w:after="20" w:line="240" w:lineRule="auto"/>
      <w:jc w:val="center"/>
    </w:pPr>
    <w:rPr>
      <w:rFonts w:ascii="Arial" w:eastAsia="Times New Roman" w:hAnsi="Arial" w:cs="Arial"/>
      <w:sz w:val="18"/>
      <w:szCs w:val="19"/>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BE2BB-9B44-42E5-824D-65286489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7</Pages>
  <Words>2019</Words>
  <Characters>11109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cp:revision>
  <dcterms:created xsi:type="dcterms:W3CDTF">2024-07-16T15:22:00Z</dcterms:created>
  <dcterms:modified xsi:type="dcterms:W3CDTF">2024-12-19T20:59:00Z</dcterms:modified>
</cp:coreProperties>
</file>